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94358" w14:textId="54CEADFC" w:rsidR="002D6A2C" w:rsidRDefault="005535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E4E2FF" wp14:editId="5AAFCC96">
                <wp:simplePos x="0" y="0"/>
                <wp:positionH relativeFrom="margin">
                  <wp:align>center</wp:align>
                </wp:positionH>
                <wp:positionV relativeFrom="paragraph">
                  <wp:posOffset>2028825</wp:posOffset>
                </wp:positionV>
                <wp:extent cx="5543550" cy="7048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89D2" w14:textId="6B415135" w:rsidR="004374DC" w:rsidRPr="0041767B" w:rsidRDefault="009D7B57" w:rsidP="0041767B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P</w:t>
                            </w:r>
                            <w:r w:rsidR="0041767B" w:rsidRPr="0041767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ush handle through backrest and then s</w:t>
                            </w:r>
                            <w:r w:rsidR="004374DC" w:rsidRPr="0041767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eparate the two</w:t>
                            </w:r>
                            <w:r w:rsidR="0041767B" w:rsidRPr="0041767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seat</w:t>
                            </w:r>
                            <w:r w:rsidR="004374DC" w:rsidRPr="0041767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handles </w:t>
                            </w:r>
                            <w:r w:rsidR="0041767B" w:rsidRPr="0041767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as if you were opening a book.</w:t>
                            </w:r>
                            <w:r w:rsidR="00553596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Best control from centre of handles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4E2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9.75pt;width:436.5pt;height:55.5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">
                <v:textbox>
                  <w:txbxContent>
                    <w:p w14:paraId="6E3289D2" w14:textId="6B415135" w:rsidR="004374DC" w:rsidRPr="0041767B" w:rsidRDefault="009D7B57" w:rsidP="0041767B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P</w:t>
                      </w:r>
                      <w:r w:rsidR="0041767B" w:rsidRPr="0041767B">
                        <w:rPr>
                          <w:rFonts w:ascii="Abadi" w:hAnsi="Abadi"/>
                          <w:sz w:val="28"/>
                          <w:szCs w:val="28"/>
                        </w:rPr>
                        <w:t>ush handle through backrest and then s</w:t>
                      </w:r>
                      <w:r w:rsidR="004374DC" w:rsidRPr="0041767B">
                        <w:rPr>
                          <w:rFonts w:ascii="Abadi" w:hAnsi="Abadi"/>
                          <w:sz w:val="28"/>
                          <w:szCs w:val="28"/>
                        </w:rPr>
                        <w:t>eparate the two</w:t>
                      </w:r>
                      <w:r w:rsidR="0041767B" w:rsidRPr="0041767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seat</w:t>
                      </w:r>
                      <w:r w:rsidR="004374DC" w:rsidRPr="0041767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handles </w:t>
                      </w:r>
                      <w:r w:rsidR="0041767B" w:rsidRPr="0041767B">
                        <w:rPr>
                          <w:rFonts w:ascii="Abadi" w:hAnsi="Abadi"/>
                          <w:sz w:val="28"/>
                          <w:szCs w:val="28"/>
                        </w:rPr>
                        <w:t>as if you were opening a book.</w:t>
                      </w:r>
                      <w:r w:rsidR="00553596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Best control from centre of handles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2A2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D96542" wp14:editId="26C0843D">
                <wp:simplePos x="0" y="0"/>
                <wp:positionH relativeFrom="margin">
                  <wp:posOffset>152400</wp:posOffset>
                </wp:positionH>
                <wp:positionV relativeFrom="paragraph">
                  <wp:posOffset>5076825</wp:posOffset>
                </wp:positionV>
                <wp:extent cx="5495925" cy="12954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9541D" w14:textId="3186ED5E" w:rsidR="004374DC" w:rsidRDefault="0041767B" w:rsidP="0041767B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41767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Pull seat handles up towards yourself until they lock into place with locking pins on either side</w:t>
                            </w: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.</w:t>
                            </w:r>
                            <w:r w:rsidR="00615574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88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Push down on seat handle </w:t>
                            </w:r>
                            <w:r w:rsidR="001D2A21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to flatten seat.</w:t>
                            </w: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D92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Fold out </w:t>
                            </w:r>
                            <w:r w:rsidR="000C5491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footrests</w:t>
                            </w:r>
                            <w:r w:rsidR="00772D92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to finish.</w:t>
                            </w:r>
                          </w:p>
                          <w:p w14:paraId="4D636D40" w14:textId="77777777" w:rsidR="00772D92" w:rsidRPr="0041767B" w:rsidRDefault="00772D92" w:rsidP="00772D92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To fold up repeat instructions in reverse. Start by pulling locking pins out under each handle.</w:t>
                            </w:r>
                          </w:p>
                          <w:p w14:paraId="264A08A9" w14:textId="77777777" w:rsidR="00772D92" w:rsidRDefault="00772D92" w:rsidP="0041767B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6542" id="_x0000_s1027" type="#_x0000_t202" style="position:absolute;margin-left:12pt;margin-top:399.75pt;width:432.75pt;height:10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">
                <v:textbox>
                  <w:txbxContent>
                    <w:p w14:paraId="2929541D" w14:textId="3186ED5E" w:rsidR="004374DC" w:rsidRDefault="0041767B" w:rsidP="0041767B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41767B">
                        <w:rPr>
                          <w:rFonts w:ascii="Abadi" w:hAnsi="Abadi"/>
                          <w:sz w:val="28"/>
                          <w:szCs w:val="28"/>
                        </w:rPr>
                        <w:t>Pull seat handles up towards yourself until they lock into place with locking pins on either side</w:t>
                      </w: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.</w:t>
                      </w:r>
                      <w:r w:rsidR="00615574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  <w:r w:rsidR="0077088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Push down on seat handle </w:t>
                      </w:r>
                      <w:r w:rsidR="001D2A21">
                        <w:rPr>
                          <w:rFonts w:ascii="Abadi" w:hAnsi="Abadi"/>
                          <w:sz w:val="28"/>
                          <w:szCs w:val="28"/>
                        </w:rPr>
                        <w:t>to flatten seat.</w:t>
                      </w: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</w:t>
                      </w:r>
                      <w:r w:rsidR="00772D92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Fold out </w:t>
                      </w:r>
                      <w:r w:rsidR="000C5491">
                        <w:rPr>
                          <w:rFonts w:ascii="Abadi" w:hAnsi="Abadi"/>
                          <w:sz w:val="28"/>
                          <w:szCs w:val="28"/>
                        </w:rPr>
                        <w:t>footrests</w:t>
                      </w:r>
                      <w:r w:rsidR="00772D92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to finish.</w:t>
                      </w:r>
                    </w:p>
                    <w:p w14:paraId="4D636D40" w14:textId="77777777" w:rsidR="00772D92" w:rsidRPr="0041767B" w:rsidRDefault="00772D92" w:rsidP="00772D92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To fold up repeat instructions in reverse. Start by pulling locking pins out under each handle.</w:t>
                      </w:r>
                    </w:p>
                    <w:p w14:paraId="264A08A9" w14:textId="77777777" w:rsidR="00772D92" w:rsidRDefault="00772D92" w:rsidP="0041767B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7B5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AC6EC07" wp14:editId="1A88BF3F">
                <wp:simplePos x="0" y="0"/>
                <wp:positionH relativeFrom="column">
                  <wp:posOffset>495300</wp:posOffset>
                </wp:positionH>
                <wp:positionV relativeFrom="paragraph">
                  <wp:posOffset>6667500</wp:posOffset>
                </wp:positionV>
                <wp:extent cx="4895850" cy="21621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616F1" w14:textId="68C5F097" w:rsidR="009D7B57" w:rsidRDefault="009D7B57" w:rsidP="009D7B57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9D7B57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Safety</w:t>
                            </w: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Considerations </w:t>
                            </w:r>
                          </w:p>
                          <w:p w14:paraId="16282CC8" w14:textId="180556AE" w:rsidR="009D7B57" w:rsidRPr="00EF0143" w:rsidRDefault="009D7B57" w:rsidP="009D7B57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EF014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Keep hands away from moving parts while chair is moving.</w:t>
                            </w:r>
                          </w:p>
                          <w:p w14:paraId="1FDB04B0" w14:textId="04C2986D" w:rsidR="009D7B57" w:rsidRPr="00EF0143" w:rsidRDefault="009D7B57" w:rsidP="009D7B57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EF014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Seat belt is provided for further user safety during use.</w:t>
                            </w:r>
                          </w:p>
                          <w:p w14:paraId="385E4199" w14:textId="4824842F" w:rsidR="005F3E8E" w:rsidRPr="00EF0143" w:rsidRDefault="00580E3A" w:rsidP="009D7B57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EF014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Both d</w:t>
                            </w:r>
                            <w:r w:rsidR="005F3E8E" w:rsidRPr="00EF014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river brakes and</w:t>
                            </w:r>
                            <w:r w:rsidRPr="00EF014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seated brakes</w:t>
                            </w:r>
                            <w:r w:rsidR="00EF0143" w:rsidRPr="00EF014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can be used to stop chair.</w:t>
                            </w:r>
                          </w:p>
                          <w:p w14:paraId="362F81BE" w14:textId="4F6C31E2" w:rsidR="009D7B57" w:rsidRPr="00EF0143" w:rsidRDefault="009D7B57" w:rsidP="009D7B57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EF014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Chair is still manual and will need </w:t>
                            </w:r>
                            <w:r w:rsidR="005F3E8E" w:rsidRPr="00EF0143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able bodied person to push for duration of journey.</w:t>
                            </w:r>
                          </w:p>
                          <w:p w14:paraId="7DDCF636" w14:textId="714FD93D" w:rsidR="009D7B57" w:rsidRDefault="009D7B57" w:rsidP="009D7B57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Enjoy!</w:t>
                            </w:r>
                          </w:p>
                          <w:p w14:paraId="6E23FB39" w14:textId="77777777" w:rsidR="009D7B57" w:rsidRPr="009D7B57" w:rsidRDefault="009D7B57" w:rsidP="009D7B57">
                            <w:pPr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6EC07" id="_x0000_s1028" type="#_x0000_t202" style="position:absolute;margin-left:39pt;margin-top:525pt;width:385.5pt;height:170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">
                <v:textbox>
                  <w:txbxContent>
                    <w:p w14:paraId="3D7616F1" w14:textId="68C5F097" w:rsidR="009D7B57" w:rsidRDefault="009D7B57" w:rsidP="009D7B57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9D7B57">
                        <w:rPr>
                          <w:rFonts w:ascii="Abadi" w:hAnsi="Abadi"/>
                          <w:sz w:val="28"/>
                          <w:szCs w:val="28"/>
                        </w:rPr>
                        <w:t>Safety</w:t>
                      </w: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Considerations </w:t>
                      </w:r>
                    </w:p>
                    <w:p w14:paraId="16282CC8" w14:textId="180556AE" w:rsidR="009D7B57" w:rsidRPr="00EF0143" w:rsidRDefault="009D7B57" w:rsidP="009D7B57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EF0143">
                        <w:rPr>
                          <w:rFonts w:ascii="Abadi" w:hAnsi="Abadi"/>
                          <w:sz w:val="28"/>
                          <w:szCs w:val="28"/>
                        </w:rPr>
                        <w:t>Keep hands away from moving parts while chair is moving.</w:t>
                      </w:r>
                    </w:p>
                    <w:p w14:paraId="1FDB04B0" w14:textId="04C2986D" w:rsidR="009D7B57" w:rsidRPr="00EF0143" w:rsidRDefault="009D7B57" w:rsidP="009D7B57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EF0143">
                        <w:rPr>
                          <w:rFonts w:ascii="Abadi" w:hAnsi="Abadi"/>
                          <w:sz w:val="28"/>
                          <w:szCs w:val="28"/>
                        </w:rPr>
                        <w:t>Seat belt is provided for further user safety during use.</w:t>
                      </w:r>
                    </w:p>
                    <w:p w14:paraId="385E4199" w14:textId="4824842F" w:rsidR="005F3E8E" w:rsidRPr="00EF0143" w:rsidRDefault="00580E3A" w:rsidP="009D7B57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EF0143">
                        <w:rPr>
                          <w:rFonts w:ascii="Abadi" w:hAnsi="Abadi"/>
                          <w:sz w:val="28"/>
                          <w:szCs w:val="28"/>
                        </w:rPr>
                        <w:t>Both d</w:t>
                      </w:r>
                      <w:r w:rsidR="005F3E8E" w:rsidRPr="00EF0143">
                        <w:rPr>
                          <w:rFonts w:ascii="Abadi" w:hAnsi="Abadi"/>
                          <w:sz w:val="28"/>
                          <w:szCs w:val="28"/>
                        </w:rPr>
                        <w:t>river brakes and</w:t>
                      </w:r>
                      <w:r w:rsidRPr="00EF0143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seated brakes</w:t>
                      </w:r>
                      <w:r w:rsidR="00EF0143" w:rsidRPr="00EF0143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can be used to stop chair.</w:t>
                      </w:r>
                    </w:p>
                    <w:p w14:paraId="362F81BE" w14:textId="4F6C31E2" w:rsidR="009D7B57" w:rsidRPr="00EF0143" w:rsidRDefault="009D7B57" w:rsidP="009D7B57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 w:rsidRPr="00EF0143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Chair is still manual and will need </w:t>
                      </w:r>
                      <w:r w:rsidR="005F3E8E" w:rsidRPr="00EF0143">
                        <w:rPr>
                          <w:rFonts w:ascii="Abadi" w:hAnsi="Abadi"/>
                          <w:sz w:val="28"/>
                          <w:szCs w:val="28"/>
                        </w:rPr>
                        <w:t>able bodied person to push for duration of journey.</w:t>
                      </w:r>
                    </w:p>
                    <w:p w14:paraId="7DDCF636" w14:textId="714FD93D" w:rsidR="009D7B57" w:rsidRDefault="009D7B57" w:rsidP="009D7B57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Enjoy!</w:t>
                      </w:r>
                    </w:p>
                    <w:p w14:paraId="6E23FB39" w14:textId="77777777" w:rsidR="009D7B57" w:rsidRPr="009D7B57" w:rsidRDefault="009D7B57" w:rsidP="009D7B57">
                      <w:pPr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7B57">
        <w:rPr>
          <w:noProof/>
        </w:rPr>
        <w:drawing>
          <wp:anchor distT="0" distB="0" distL="114300" distR="114300" simplePos="0" relativeHeight="251658240" behindDoc="1" locked="0" layoutInCell="1" allowOverlap="1" wp14:anchorId="21E90621" wp14:editId="01FD1D7B">
            <wp:simplePos x="0" y="0"/>
            <wp:positionH relativeFrom="margin">
              <wp:posOffset>4093210</wp:posOffset>
            </wp:positionH>
            <wp:positionV relativeFrom="paragraph">
              <wp:posOffset>2838450</wp:posOffset>
            </wp:positionV>
            <wp:extent cx="142875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312" y="21501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57">
        <w:rPr>
          <w:noProof/>
        </w:rPr>
        <w:drawing>
          <wp:anchor distT="0" distB="0" distL="114300" distR="114300" simplePos="0" relativeHeight="251659264" behindDoc="1" locked="0" layoutInCell="1" allowOverlap="1" wp14:anchorId="2F5DF5E7" wp14:editId="1AE7836C">
            <wp:simplePos x="0" y="0"/>
            <wp:positionH relativeFrom="margin">
              <wp:align>center</wp:align>
            </wp:positionH>
            <wp:positionV relativeFrom="paragraph">
              <wp:posOffset>2838450</wp:posOffset>
            </wp:positionV>
            <wp:extent cx="139065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304" y="21502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57">
        <w:rPr>
          <w:noProof/>
        </w:rPr>
        <w:drawing>
          <wp:anchor distT="0" distB="0" distL="114300" distR="114300" simplePos="0" relativeHeight="251660288" behindDoc="1" locked="0" layoutInCell="1" allowOverlap="1" wp14:anchorId="7F03A582" wp14:editId="1F0AB492">
            <wp:simplePos x="0" y="0"/>
            <wp:positionH relativeFrom="margin">
              <wp:posOffset>219075</wp:posOffset>
            </wp:positionH>
            <wp:positionV relativeFrom="paragraph">
              <wp:posOffset>2850515</wp:posOffset>
            </wp:positionV>
            <wp:extent cx="1400175" cy="2076450"/>
            <wp:effectExtent l="0" t="0" r="9525" b="0"/>
            <wp:wrapTight wrapText="bothSides">
              <wp:wrapPolygon edited="0">
                <wp:start x="0" y="0"/>
                <wp:lineTo x="0" y="21402"/>
                <wp:lineTo x="21453" y="21402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57">
        <w:rPr>
          <w:noProof/>
        </w:rPr>
        <w:drawing>
          <wp:anchor distT="0" distB="0" distL="114300" distR="114300" simplePos="0" relativeHeight="251662336" behindDoc="1" locked="0" layoutInCell="1" allowOverlap="1" wp14:anchorId="77E673C9" wp14:editId="5F7E6FD2">
            <wp:simplePos x="0" y="0"/>
            <wp:positionH relativeFrom="margin">
              <wp:posOffset>2931160</wp:posOffset>
            </wp:positionH>
            <wp:positionV relativeFrom="paragraph">
              <wp:posOffset>382905</wp:posOffset>
            </wp:positionV>
            <wp:extent cx="2628900" cy="1495425"/>
            <wp:effectExtent l="0" t="0" r="0" b="9525"/>
            <wp:wrapTight wrapText="bothSides">
              <wp:wrapPolygon edited="0">
                <wp:start x="0" y="0"/>
                <wp:lineTo x="0" y="21462"/>
                <wp:lineTo x="21443" y="21462"/>
                <wp:lineTo x="2144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B57">
        <w:rPr>
          <w:noProof/>
        </w:rPr>
        <w:drawing>
          <wp:anchor distT="0" distB="0" distL="114300" distR="114300" simplePos="0" relativeHeight="251663360" behindDoc="1" locked="0" layoutInCell="1" allowOverlap="1" wp14:anchorId="212ACB7C" wp14:editId="7079639B">
            <wp:simplePos x="0" y="0"/>
            <wp:positionH relativeFrom="column">
              <wp:posOffset>133350</wp:posOffset>
            </wp:positionH>
            <wp:positionV relativeFrom="paragraph">
              <wp:posOffset>403860</wp:posOffset>
            </wp:positionV>
            <wp:extent cx="2638425" cy="1482090"/>
            <wp:effectExtent l="0" t="0" r="9525" b="3810"/>
            <wp:wrapTight wrapText="bothSides">
              <wp:wrapPolygon edited="0">
                <wp:start x="0" y="0"/>
                <wp:lineTo x="0" y="21378"/>
                <wp:lineTo x="21522" y="21378"/>
                <wp:lineTo x="2152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67B">
        <w:rPr>
          <w:noProof/>
        </w:rPr>
        <w:drawing>
          <wp:anchor distT="0" distB="0" distL="114300" distR="114300" simplePos="0" relativeHeight="251672576" behindDoc="1" locked="0" layoutInCell="1" allowOverlap="1" wp14:anchorId="02C97239" wp14:editId="7841D8DD">
            <wp:simplePos x="0" y="0"/>
            <wp:positionH relativeFrom="margin">
              <wp:align>center</wp:align>
            </wp:positionH>
            <wp:positionV relativeFrom="paragraph">
              <wp:posOffset>-733425</wp:posOffset>
            </wp:positionV>
            <wp:extent cx="2800350" cy="909320"/>
            <wp:effectExtent l="0" t="0" r="0" b="508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6A2C" w:rsidSect="009D7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20"/>
    <w:rsid w:val="000C5491"/>
    <w:rsid w:val="001D2A21"/>
    <w:rsid w:val="002D6A2C"/>
    <w:rsid w:val="00393520"/>
    <w:rsid w:val="003E710B"/>
    <w:rsid w:val="0041767B"/>
    <w:rsid w:val="004374DC"/>
    <w:rsid w:val="00553596"/>
    <w:rsid w:val="00580E3A"/>
    <w:rsid w:val="005F3E8E"/>
    <w:rsid w:val="00615574"/>
    <w:rsid w:val="0077088B"/>
    <w:rsid w:val="00772D92"/>
    <w:rsid w:val="009D7B57"/>
    <w:rsid w:val="00E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8D52"/>
  <w15:chartTrackingRefBased/>
  <w15:docId w15:val="{D9FE9CEE-CC81-41E4-A098-8BE784A4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Rhodes</dc:creator>
  <cp:keywords/>
  <dc:description/>
  <cp:lastModifiedBy>Mitchell Rhodes</cp:lastModifiedBy>
  <cp:revision>12</cp:revision>
  <cp:lastPrinted>2020-11-06T00:07:00Z</cp:lastPrinted>
  <dcterms:created xsi:type="dcterms:W3CDTF">2020-11-05T23:16:00Z</dcterms:created>
  <dcterms:modified xsi:type="dcterms:W3CDTF">2020-11-06T00:24:00Z</dcterms:modified>
</cp:coreProperties>
</file>