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DD" w:rsidRDefault="001556FC" w:rsidP="006F59DD">
      <w:pPr>
        <w:rPr>
          <w:rFonts w:ascii="Helvetica" w:hAnsi="Helvetica"/>
          <w:sz w:val="6"/>
        </w:rPr>
      </w:pP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12065</wp:posOffset>
            </wp:positionV>
            <wp:extent cx="1924050" cy="525780"/>
            <wp:effectExtent l="0" t="0" r="0" b="0"/>
            <wp:wrapNone/>
            <wp:docPr id="3" name="Picture 48" descr="Go Ahead - grad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o Ahead - gradi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N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-1905</wp:posOffset>
            </wp:positionV>
            <wp:extent cx="2188845" cy="527685"/>
            <wp:effectExtent l="0" t="0" r="0" b="0"/>
            <wp:wrapSquare wrapText="bothSides"/>
            <wp:docPr id="2" name="Picture 47" descr="ccc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cc_to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9DD">
        <w:rPr>
          <w:rFonts w:ascii="Helvetica" w:hAnsi="Helvetica"/>
          <w:sz w:val="6"/>
        </w:rPr>
        <w:tab/>
      </w:r>
      <w:r w:rsidR="006F59DD">
        <w:rPr>
          <w:rFonts w:ascii="Helvetica" w:hAnsi="Helvetica"/>
          <w:sz w:val="6"/>
        </w:rPr>
        <w:tab/>
      </w:r>
      <w:r w:rsidR="006F59DD">
        <w:rPr>
          <w:rFonts w:ascii="Helvetica" w:hAnsi="Helvetica"/>
          <w:sz w:val="6"/>
        </w:rPr>
        <w:tab/>
      </w:r>
      <w:r w:rsidR="006F59DD">
        <w:rPr>
          <w:rFonts w:ascii="Helvetica" w:hAnsi="Helvetica"/>
          <w:sz w:val="6"/>
        </w:rPr>
        <w:tab/>
      </w:r>
      <w:r w:rsidR="006F59DD">
        <w:rPr>
          <w:rFonts w:ascii="Helvetica" w:hAnsi="Helvetica"/>
          <w:sz w:val="6"/>
        </w:rPr>
        <w:tab/>
      </w:r>
      <w:r w:rsidR="006F59DD">
        <w:rPr>
          <w:rFonts w:ascii="Helvetica" w:hAnsi="Helvetica"/>
          <w:sz w:val="6"/>
        </w:rPr>
        <w:tab/>
      </w:r>
      <w:r w:rsidR="006F59DD">
        <w:rPr>
          <w:rFonts w:ascii="Helvetica" w:hAnsi="Helvetica"/>
          <w:sz w:val="6"/>
        </w:rPr>
        <w:tab/>
      </w:r>
      <w:r w:rsidR="006F59DD">
        <w:rPr>
          <w:rFonts w:ascii="Helvetica" w:hAnsi="Helvetica"/>
          <w:sz w:val="6"/>
        </w:rPr>
        <w:tab/>
      </w:r>
      <w:r w:rsidR="006F59DD">
        <w:rPr>
          <w:rFonts w:ascii="Helvetica" w:hAnsi="Helvetica"/>
          <w:sz w:val="6"/>
        </w:rPr>
        <w:tab/>
      </w:r>
      <w:r w:rsidR="006F59DD">
        <w:rPr>
          <w:rFonts w:ascii="Helvetica" w:hAnsi="Helvetica"/>
          <w:sz w:val="6"/>
        </w:rPr>
        <w:tab/>
      </w:r>
      <w:r w:rsidR="006F59DD">
        <w:rPr>
          <w:rFonts w:ascii="Helvetica" w:hAnsi="Helvetica"/>
          <w:sz w:val="6"/>
        </w:rPr>
        <w:tab/>
      </w:r>
      <w:r w:rsidR="006F59DD">
        <w:rPr>
          <w:rFonts w:ascii="Helvetica" w:hAnsi="Helvetica"/>
          <w:sz w:val="6"/>
        </w:rPr>
        <w:tab/>
      </w:r>
      <w:r w:rsidR="006F59DD">
        <w:rPr>
          <w:rFonts w:ascii="Helvetica" w:hAnsi="Helvetica"/>
          <w:sz w:val="6"/>
        </w:rPr>
        <w:tab/>
      </w:r>
      <w:r w:rsidR="006F59DD">
        <w:rPr>
          <w:rFonts w:ascii="Helvetica" w:hAnsi="Helvetica"/>
          <w:sz w:val="6"/>
        </w:rPr>
        <w:tab/>
      </w:r>
      <w:r w:rsidR="006F59DD">
        <w:rPr>
          <w:rFonts w:ascii="Helvetica" w:hAnsi="Helvetica"/>
          <w:sz w:val="6"/>
        </w:rPr>
        <w:tab/>
      </w:r>
    </w:p>
    <w:p w:rsidR="00184137" w:rsidRPr="00B32143" w:rsidRDefault="00184137" w:rsidP="00184137">
      <w:pPr>
        <w:rPr>
          <w:rFonts w:ascii="Arial" w:hAnsi="Arial" w:cs="Arial"/>
          <w:b/>
          <w:caps/>
        </w:rPr>
      </w:pPr>
    </w:p>
    <w:p w:rsidR="00F24614" w:rsidRPr="00A16FA6" w:rsidRDefault="00F24614" w:rsidP="00F24614">
      <w:pPr>
        <w:rPr>
          <w:rFonts w:ascii="Arial" w:hAnsi="Arial" w:cs="Arial"/>
          <w:b/>
          <w:caps/>
          <w:sz w:val="32"/>
          <w:szCs w:val="32"/>
        </w:rPr>
      </w:pPr>
      <w:r w:rsidRPr="00A16FA6">
        <w:rPr>
          <w:rFonts w:ascii="Arial" w:hAnsi="Arial" w:cs="Arial"/>
          <w:b/>
          <w:caps/>
          <w:sz w:val="32"/>
          <w:szCs w:val="32"/>
        </w:rPr>
        <w:tab/>
      </w:r>
      <w:r w:rsidRPr="00A16FA6">
        <w:rPr>
          <w:rFonts w:ascii="Arial" w:hAnsi="Arial" w:cs="Arial"/>
          <w:b/>
          <w:caps/>
          <w:sz w:val="32"/>
          <w:szCs w:val="32"/>
        </w:rPr>
        <w:tab/>
      </w:r>
    </w:p>
    <w:p w:rsidR="000A5D9D" w:rsidRPr="00B32143" w:rsidRDefault="000A5D9D" w:rsidP="00721DF6">
      <w:pPr>
        <w:ind w:right="-143"/>
        <w:rPr>
          <w:rFonts w:ascii="Arial" w:hAnsi="Arial" w:cs="Arial"/>
          <w:b/>
          <w:sz w:val="40"/>
          <w:szCs w:val="40"/>
        </w:rPr>
      </w:pPr>
    </w:p>
    <w:p w:rsidR="00B32143" w:rsidRDefault="00986D7B" w:rsidP="00453752">
      <w:pPr>
        <w:ind w:right="-143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      </w:t>
      </w:r>
    </w:p>
    <w:p w:rsidR="00B32143" w:rsidRDefault="00B32143" w:rsidP="00453752">
      <w:pPr>
        <w:ind w:right="-143"/>
        <w:rPr>
          <w:rFonts w:ascii="Arial" w:hAnsi="Arial" w:cs="Arial"/>
          <w:b/>
          <w:caps/>
          <w:sz w:val="52"/>
          <w:szCs w:val="52"/>
        </w:rPr>
      </w:pPr>
      <w:r>
        <w:rPr>
          <w:rFonts w:ascii="Arial" w:hAnsi="Arial" w:cs="Arial"/>
          <w:b/>
          <w:sz w:val="56"/>
          <w:szCs w:val="56"/>
        </w:rPr>
        <w:t xml:space="preserve">Specified </w:t>
      </w:r>
      <w:r w:rsidR="009501FC">
        <w:rPr>
          <w:rFonts w:ascii="Arial" w:hAnsi="Arial" w:cs="Arial"/>
          <w:b/>
          <w:sz w:val="56"/>
          <w:szCs w:val="56"/>
        </w:rPr>
        <w:t>S</w:t>
      </w:r>
      <w:r w:rsidR="004515DF">
        <w:rPr>
          <w:rFonts w:ascii="Arial" w:hAnsi="Arial" w:cs="Arial"/>
          <w:b/>
          <w:sz w:val="56"/>
          <w:szCs w:val="56"/>
        </w:rPr>
        <w:t>ystem</w:t>
      </w:r>
      <w:r w:rsidR="009501FC">
        <w:rPr>
          <w:rFonts w:ascii="Arial" w:hAnsi="Arial" w:cs="Arial"/>
          <w:b/>
          <w:sz w:val="56"/>
          <w:szCs w:val="56"/>
        </w:rPr>
        <w:t xml:space="preserve"> </w:t>
      </w:r>
      <w:r w:rsidR="00986D7B">
        <w:rPr>
          <w:rFonts w:ascii="Arial" w:hAnsi="Arial" w:cs="Arial"/>
          <w:b/>
          <w:sz w:val="56"/>
          <w:szCs w:val="56"/>
        </w:rPr>
        <w:t>Information</w:t>
      </w:r>
      <w:r w:rsidR="00F24614" w:rsidRPr="0089350B">
        <w:rPr>
          <w:rFonts w:ascii="Arial" w:hAnsi="Arial" w:cs="Arial"/>
          <w:b/>
          <w:caps/>
          <w:sz w:val="52"/>
          <w:szCs w:val="52"/>
        </w:rPr>
        <w:tab/>
      </w:r>
      <w:r w:rsidR="00825BFB">
        <w:rPr>
          <w:rFonts w:ascii="Arial" w:hAnsi="Arial" w:cs="Arial"/>
          <w:b/>
          <w:caps/>
          <w:sz w:val="52"/>
          <w:szCs w:val="52"/>
        </w:rPr>
        <w:tab/>
      </w:r>
      <w:r w:rsidR="00825BFB">
        <w:rPr>
          <w:rFonts w:ascii="Arial" w:hAnsi="Arial" w:cs="Arial"/>
          <w:b/>
          <w:caps/>
          <w:sz w:val="52"/>
          <w:szCs w:val="52"/>
        </w:rPr>
        <w:tab/>
      </w:r>
      <w:r w:rsidR="00721DF6">
        <w:rPr>
          <w:rFonts w:ascii="Arial" w:hAnsi="Arial" w:cs="Arial"/>
          <w:b/>
          <w:caps/>
          <w:sz w:val="52"/>
          <w:szCs w:val="52"/>
        </w:rPr>
        <w:tab/>
      </w:r>
      <w:r w:rsidR="00BD31B4">
        <w:rPr>
          <w:rFonts w:ascii="Arial" w:hAnsi="Arial" w:cs="Arial"/>
          <w:b/>
          <w:caps/>
          <w:sz w:val="52"/>
          <w:szCs w:val="52"/>
        </w:rPr>
        <w:t xml:space="preserve">  </w:t>
      </w:r>
    </w:p>
    <w:p w:rsidR="00B32143" w:rsidRPr="00B32143" w:rsidRDefault="00B32143" w:rsidP="00B32143">
      <w:pPr>
        <w:ind w:right="23"/>
        <w:rPr>
          <w:rFonts w:ascii="Arial" w:hAnsi="Arial" w:cs="Arial"/>
          <w:b/>
          <w:caps/>
          <w:color w:val="333333"/>
        </w:rPr>
      </w:pPr>
    </w:p>
    <w:p w:rsidR="00B32143" w:rsidRPr="000A5D9D" w:rsidRDefault="00034748" w:rsidP="00B32143">
      <w:pPr>
        <w:ind w:right="23"/>
        <w:rPr>
          <w:rFonts w:ascii="Arial" w:hAnsi="Arial" w:cs="Arial"/>
          <w:b/>
          <w:caps/>
          <w:color w:val="333333"/>
          <w:sz w:val="24"/>
        </w:rPr>
      </w:pPr>
      <w:r>
        <w:rPr>
          <w:rFonts w:ascii="Arial" w:hAnsi="Arial" w:cs="Arial"/>
          <w:b/>
          <w:caps/>
          <w:color w:val="333333"/>
          <w:sz w:val="24"/>
        </w:rPr>
        <w:t xml:space="preserve">Specified system information to be included </w:t>
      </w:r>
      <w:r w:rsidR="004515DF">
        <w:rPr>
          <w:rFonts w:ascii="Arial" w:hAnsi="Arial" w:cs="Arial"/>
          <w:b/>
          <w:caps/>
          <w:color w:val="333333"/>
          <w:sz w:val="24"/>
        </w:rPr>
        <w:t>o</w:t>
      </w:r>
      <w:r>
        <w:rPr>
          <w:rFonts w:ascii="Arial" w:hAnsi="Arial" w:cs="Arial"/>
          <w:b/>
          <w:caps/>
          <w:color w:val="333333"/>
          <w:sz w:val="24"/>
        </w:rPr>
        <w:t>n a compliance schedule as a result of the building work</w:t>
      </w:r>
      <w:r w:rsidR="000C5908">
        <w:rPr>
          <w:rFonts w:ascii="Arial" w:hAnsi="Arial" w:cs="Arial"/>
          <w:b/>
          <w:caps/>
          <w:color w:val="333333"/>
          <w:sz w:val="24"/>
        </w:rPr>
        <w:t>.</w:t>
      </w:r>
    </w:p>
    <w:p w:rsidR="006F59DD" w:rsidRPr="00453752" w:rsidRDefault="00B32143" w:rsidP="00B32143">
      <w:pPr>
        <w:ind w:right="-143"/>
        <w:rPr>
          <w:rFonts w:ascii="Arial" w:hAnsi="Arial" w:cs="Arial"/>
          <w:caps/>
        </w:rPr>
      </w:pPr>
      <w:r>
        <w:rPr>
          <w:rFonts w:ascii="Arial" w:hAnsi="Arial" w:cs="Arial"/>
          <w:b/>
          <w:i/>
          <w:caps/>
          <w:color w:val="333333"/>
        </w:rPr>
        <w:t xml:space="preserve">section </w:t>
      </w:r>
      <w:r w:rsidR="0013393F">
        <w:rPr>
          <w:rFonts w:ascii="Arial" w:hAnsi="Arial" w:cs="Arial"/>
          <w:b/>
          <w:i/>
          <w:caps/>
          <w:color w:val="333333"/>
        </w:rPr>
        <w:t>45</w:t>
      </w:r>
      <w:r w:rsidR="0050097A">
        <w:rPr>
          <w:rFonts w:ascii="Arial" w:hAnsi="Arial" w:cs="Arial"/>
          <w:b/>
          <w:i/>
          <w:caps/>
          <w:color w:val="333333"/>
        </w:rPr>
        <w:t xml:space="preserve"> (1) </w:t>
      </w:r>
      <w:r>
        <w:rPr>
          <w:rFonts w:ascii="Arial" w:hAnsi="Arial" w:cs="Arial"/>
          <w:b/>
          <w:i/>
          <w:caps/>
          <w:color w:val="333333"/>
        </w:rPr>
        <w:t>(G), building act 2004</w:t>
      </w:r>
      <w:r>
        <w:rPr>
          <w:rFonts w:ascii="Arial" w:hAnsi="Arial" w:cs="Arial"/>
          <w:b/>
          <w:i/>
          <w:caps/>
          <w:color w:val="333333"/>
        </w:rPr>
        <w:tab/>
      </w:r>
      <w:r w:rsidR="00825BFB">
        <w:rPr>
          <w:rFonts w:ascii="Courier New" w:hAnsi="Courier New" w:cs="Courier New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5BFB">
        <w:rPr>
          <w:rFonts w:ascii="Courier New" w:hAnsi="Courier New" w:cs="Courier New"/>
          <w:b/>
        </w:rPr>
        <w:instrText xml:space="preserve"> FORMTEXT </w:instrText>
      </w:r>
      <w:r w:rsidR="00A47AA9">
        <w:rPr>
          <w:rFonts w:ascii="Courier New" w:hAnsi="Courier New" w:cs="Courier New"/>
          <w:b/>
        </w:rPr>
      </w:r>
      <w:r w:rsidR="00A47AA9">
        <w:rPr>
          <w:rFonts w:ascii="Courier New" w:hAnsi="Courier New" w:cs="Courier New"/>
          <w:b/>
        </w:rPr>
        <w:fldChar w:fldCharType="separate"/>
      </w:r>
      <w:r w:rsidR="00825BFB">
        <w:rPr>
          <w:rFonts w:ascii="Courier New" w:hAnsi="Courier New" w:cs="Courier New"/>
          <w:b/>
        </w:rPr>
        <w:fldChar w:fldCharType="end"/>
      </w:r>
      <w:r w:rsidR="00000ECB">
        <w:rPr>
          <w:rFonts w:ascii="Arial" w:hAnsi="Arial" w:cs="Arial"/>
          <w:b/>
          <w:i/>
          <w:caps/>
          <w:color w:val="333333"/>
        </w:rPr>
        <w:tab/>
      </w:r>
      <w:r w:rsidR="00000ECB">
        <w:rPr>
          <w:rFonts w:ascii="Arial" w:hAnsi="Arial" w:cs="Arial"/>
          <w:b/>
          <w:i/>
          <w:caps/>
          <w:color w:val="333333"/>
        </w:rPr>
        <w:tab/>
      </w:r>
      <w:r w:rsidR="000A5D9D" w:rsidRPr="000A5D9D">
        <w:rPr>
          <w:rFonts w:ascii="Arial" w:hAnsi="Arial" w:cs="Arial"/>
          <w:b/>
          <w:caps/>
          <w:color w:val="333333"/>
        </w:rPr>
        <w:t xml:space="preserve"> </w:t>
      </w:r>
      <w:r w:rsidR="00A16FA6">
        <w:rPr>
          <w:rFonts w:ascii="Arial" w:hAnsi="Arial" w:cs="Arial"/>
          <w:b/>
          <w:caps/>
        </w:rPr>
        <w:tab/>
      </w:r>
    </w:p>
    <w:p w:rsidR="00773D00" w:rsidRPr="00DE565D" w:rsidRDefault="00773D00" w:rsidP="003C7388">
      <w:pPr>
        <w:pBdr>
          <w:bottom w:val="single" w:sz="18" w:space="1" w:color="auto"/>
        </w:pBdr>
        <w:ind w:right="-285"/>
        <w:rPr>
          <w:rFonts w:ascii="Arial" w:hAnsi="Arial" w:cs="Arial"/>
        </w:rPr>
      </w:pPr>
    </w:p>
    <w:p w:rsidR="00773D00" w:rsidRDefault="00773D00" w:rsidP="003C7388">
      <w:pPr>
        <w:ind w:right="-285"/>
        <w:rPr>
          <w:rFonts w:ascii="Arial" w:hAnsi="Arial" w:cs="Arial"/>
        </w:rPr>
      </w:pPr>
    </w:p>
    <w:p w:rsidR="009D2D0D" w:rsidRDefault="001D04F2" w:rsidP="003C7388">
      <w:pPr>
        <w:ind w:right="-285"/>
        <w:rPr>
          <w:rFonts w:ascii="Arial" w:hAnsi="Arial" w:cs="Arial"/>
          <w:i/>
          <w:sz w:val="16"/>
          <w:szCs w:val="16"/>
        </w:rPr>
        <w:sectPr w:rsidR="009D2D0D" w:rsidSect="00AA4F9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567" w:right="851" w:bottom="568" w:left="851" w:header="284" w:footer="422" w:gutter="0"/>
          <w:cols w:space="720" w:equalWidth="0">
            <w:col w:w="9922" w:space="709"/>
          </w:cols>
        </w:sectPr>
      </w:pPr>
      <w:r>
        <w:rPr>
          <w:rFonts w:ascii="Arial" w:hAnsi="Arial" w:cs="Arial"/>
          <w:i/>
          <w:sz w:val="16"/>
          <w:szCs w:val="16"/>
        </w:rPr>
        <w:t>[</w:t>
      </w:r>
      <w:r w:rsidRPr="001D04F2">
        <w:rPr>
          <w:rFonts w:ascii="Arial" w:hAnsi="Arial" w:cs="Arial"/>
          <w:i/>
          <w:sz w:val="16"/>
          <w:szCs w:val="16"/>
        </w:rPr>
        <w:t xml:space="preserve">To assist in completing the information below, please refer to </w:t>
      </w:r>
      <w:hyperlink r:id="rId16" w:history="1">
        <w:r w:rsidRPr="00290B35">
          <w:rPr>
            <w:rStyle w:val="Hyperlink"/>
            <w:rFonts w:ascii="Arial" w:hAnsi="Arial" w:cs="Arial"/>
            <w:i/>
            <w:sz w:val="16"/>
            <w:szCs w:val="16"/>
          </w:rPr>
          <w:t>B-068 Specified Systems</w:t>
        </w:r>
        <w:r w:rsidR="00D4681C" w:rsidRPr="00290B35">
          <w:rPr>
            <w:rStyle w:val="Hyperlink"/>
            <w:rFonts w:ascii="Arial" w:hAnsi="Arial" w:cs="Arial"/>
            <w:i/>
            <w:sz w:val="16"/>
            <w:szCs w:val="16"/>
          </w:rPr>
          <w:t xml:space="preserve"> Guidance</w:t>
        </w:r>
      </w:hyperlink>
    </w:p>
    <w:p w:rsidR="00000ECB" w:rsidRDefault="00000ECB" w:rsidP="006F59DD">
      <w:pPr>
        <w:rPr>
          <w:rFonts w:ascii="Helvetica" w:hAnsi="Helvetica"/>
          <w:sz w:val="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57"/>
        <w:gridCol w:w="1796"/>
        <w:gridCol w:w="661"/>
        <w:gridCol w:w="2457"/>
      </w:tblGrid>
      <w:tr w:rsidR="003772B8" w:rsidTr="00A47ADF">
        <w:tc>
          <w:tcPr>
            <w:tcW w:w="7088" w:type="dxa"/>
            <w:gridSpan w:val="3"/>
            <w:shd w:val="clear" w:color="auto" w:fill="auto"/>
          </w:tcPr>
          <w:p w:rsidR="003772B8" w:rsidRPr="003922A1" w:rsidRDefault="003772B8" w:rsidP="00AE6A5C">
            <w:pPr>
              <w:spacing w:before="120" w:after="120"/>
              <w:rPr>
                <w:rFonts w:ascii="Verdana" w:hAnsi="Verdana" w:cs="Courier New"/>
                <w:sz w:val="19"/>
                <w:szCs w:val="19"/>
              </w:rPr>
            </w:pPr>
            <w:bookmarkStart w:id="1" w:name="_Hlk260226596"/>
            <w:r w:rsidRPr="00DF4F76">
              <w:rPr>
                <w:rFonts w:ascii="Arial" w:hAnsi="Arial" w:cs="Arial"/>
                <w:b/>
              </w:rPr>
              <w:t xml:space="preserve">System </w:t>
            </w:r>
            <w:r w:rsidR="00DF2656">
              <w:rPr>
                <w:rFonts w:ascii="Arial" w:hAnsi="Arial" w:cs="Arial"/>
                <w:b/>
              </w:rPr>
              <w:t>d</w:t>
            </w:r>
            <w:r w:rsidRPr="00DF4F76">
              <w:rPr>
                <w:rFonts w:ascii="Arial" w:hAnsi="Arial" w:cs="Arial"/>
                <w:b/>
              </w:rPr>
              <w:t>escription:</w:t>
            </w:r>
          </w:p>
          <w:p w:rsidR="003772B8" w:rsidRPr="00DF4F76" w:rsidRDefault="003772B8" w:rsidP="00E87A72">
            <w:pPr>
              <w:rPr>
                <w:rFonts w:ascii="Verdana" w:hAnsi="Verdana" w:cs="Courier New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3772B8" w:rsidRPr="00DF4F76" w:rsidRDefault="003772B8" w:rsidP="00AE6A5C">
            <w:pPr>
              <w:spacing w:before="120"/>
              <w:rPr>
                <w:rFonts w:ascii="Arial" w:hAnsi="Arial" w:cs="Arial"/>
                <w:b/>
              </w:rPr>
            </w:pPr>
            <w:r w:rsidRPr="00DF4F76">
              <w:rPr>
                <w:rFonts w:ascii="Arial" w:hAnsi="Arial" w:cs="Arial"/>
                <w:b/>
              </w:rPr>
              <w:t xml:space="preserve">System </w:t>
            </w:r>
            <w:r w:rsidR="00DF2656">
              <w:rPr>
                <w:rFonts w:ascii="Arial" w:hAnsi="Arial" w:cs="Arial"/>
                <w:b/>
              </w:rPr>
              <w:t>m</w:t>
            </w:r>
            <w:r w:rsidRPr="00DF4F76">
              <w:rPr>
                <w:rFonts w:ascii="Arial" w:hAnsi="Arial" w:cs="Arial"/>
                <w:b/>
              </w:rPr>
              <w:t xml:space="preserve">odified </w:t>
            </w:r>
            <w:r w:rsidR="00DF2656">
              <w:rPr>
                <w:rFonts w:ascii="Arial" w:hAnsi="Arial" w:cs="Arial"/>
                <w:b/>
              </w:rPr>
              <w:t>b</w:t>
            </w:r>
            <w:r w:rsidRPr="00DF4F76">
              <w:rPr>
                <w:rFonts w:ascii="Arial" w:hAnsi="Arial" w:cs="Arial"/>
                <w:b/>
              </w:rPr>
              <w:t>y:</w:t>
            </w:r>
          </w:p>
          <w:p w:rsidR="003772B8" w:rsidRPr="001556FC" w:rsidRDefault="00A47AA9" w:rsidP="00CB7756">
            <w:sdt>
              <w:sdtPr>
                <w:rPr>
                  <w:rFonts w:ascii="Arial" w:hAnsi="Arial" w:cs="Arial"/>
                </w:rPr>
                <w:id w:val="86680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02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72B8">
              <w:rPr>
                <w:rFonts w:ascii="Arial" w:hAnsi="Arial" w:cs="Arial"/>
              </w:rPr>
              <w:t xml:space="preserve"> </w:t>
            </w:r>
            <w:r w:rsidR="003772B8" w:rsidRPr="00DF4F76">
              <w:rPr>
                <w:rFonts w:ascii="Arial" w:hAnsi="Arial" w:cs="Arial"/>
              </w:rPr>
              <w:t>Existing</w:t>
            </w:r>
            <w:r w:rsidR="003772B8" w:rsidRPr="00DF4F7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81663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2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72B8">
              <w:rPr>
                <w:rFonts w:ascii="Arial" w:hAnsi="Arial" w:cs="Arial"/>
              </w:rPr>
              <w:t xml:space="preserve"> </w:t>
            </w:r>
            <w:r w:rsidR="003772B8" w:rsidRPr="00DF4F76">
              <w:rPr>
                <w:rFonts w:ascii="Arial" w:hAnsi="Arial" w:cs="Arial"/>
              </w:rPr>
              <w:t xml:space="preserve">New  </w:t>
            </w:r>
            <w:sdt>
              <w:sdtPr>
                <w:rPr>
                  <w:rFonts w:ascii="Arial" w:hAnsi="Arial" w:cs="Arial"/>
                </w:rPr>
                <w:id w:val="151650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2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72B8" w:rsidRPr="00DF4F76">
              <w:rPr>
                <w:rFonts w:ascii="Arial" w:hAnsi="Arial" w:cs="Arial"/>
              </w:rPr>
              <w:t xml:space="preserve"> Altered</w:t>
            </w:r>
            <w:sdt>
              <w:sdtPr>
                <w:rPr>
                  <w:rFonts w:ascii="Arial" w:hAnsi="Arial" w:cs="Arial"/>
                </w:rPr>
                <w:id w:val="60323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2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72B8" w:rsidRPr="00DF4F76">
              <w:rPr>
                <w:rFonts w:ascii="Arial" w:hAnsi="Arial" w:cs="Arial"/>
              </w:rPr>
              <w:t xml:space="preserve"> Added</w:t>
            </w:r>
            <w:r w:rsidR="003772B8" w:rsidRPr="00DF4F76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54774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2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72B8">
              <w:rPr>
                <w:rFonts w:ascii="Arial" w:hAnsi="Arial" w:cs="Arial"/>
              </w:rPr>
              <w:t xml:space="preserve"> </w:t>
            </w:r>
            <w:r w:rsidR="003772B8" w:rsidRPr="00DF4F76">
              <w:rPr>
                <w:rFonts w:ascii="Arial" w:hAnsi="Arial" w:cs="Arial"/>
              </w:rPr>
              <w:t xml:space="preserve">Removed </w:t>
            </w:r>
            <w:r w:rsidR="003772B8" w:rsidRPr="00DF4F76">
              <w:rPr>
                <w:rFonts w:ascii="Arial" w:hAnsi="Arial" w:cs="Arial"/>
              </w:rPr>
              <w:br/>
            </w:r>
            <w:r w:rsidR="003772B8" w:rsidRPr="00DF4F76">
              <w:rPr>
                <w:rFonts w:ascii="Arial" w:hAnsi="Arial" w:cs="Arial"/>
                <w:sz w:val="16"/>
                <w:szCs w:val="16"/>
              </w:rPr>
              <w:t>(select as required)</w:t>
            </w:r>
          </w:p>
        </w:tc>
      </w:tr>
      <w:tr w:rsidR="003772B8" w:rsidTr="003772B8">
        <w:tc>
          <w:tcPr>
            <w:tcW w:w="10206" w:type="dxa"/>
            <w:gridSpan w:val="5"/>
            <w:shd w:val="clear" w:color="auto" w:fill="auto"/>
          </w:tcPr>
          <w:p w:rsidR="003772B8" w:rsidRDefault="003772B8" w:rsidP="00AE6A5C">
            <w:pPr>
              <w:tabs>
                <w:tab w:val="left" w:pos="2472"/>
              </w:tabs>
              <w:spacing w:before="120" w:after="120"/>
              <w:rPr>
                <w:rFonts w:ascii="Verdana" w:hAnsi="Verdana" w:cs="Courier New"/>
                <w:sz w:val="19"/>
                <w:szCs w:val="19"/>
              </w:rPr>
            </w:pPr>
            <w:r w:rsidRPr="00DF4F76">
              <w:rPr>
                <w:rFonts w:ascii="Arial" w:hAnsi="Arial" w:cs="Arial"/>
                <w:b/>
              </w:rPr>
              <w:t>Location(s):</w:t>
            </w:r>
          </w:p>
          <w:p w:rsidR="003772B8" w:rsidRPr="00643D48" w:rsidRDefault="003772B8" w:rsidP="00AE6A5C">
            <w:pPr>
              <w:tabs>
                <w:tab w:val="left" w:pos="2472"/>
              </w:tabs>
              <w:spacing w:before="120" w:after="120"/>
              <w:rPr>
                <w:rFonts w:ascii="Verdana" w:hAnsi="Verdana" w:cs="Courier New"/>
                <w:sz w:val="19"/>
                <w:szCs w:val="19"/>
              </w:rPr>
            </w:pPr>
          </w:p>
        </w:tc>
      </w:tr>
      <w:tr w:rsidR="003772B8" w:rsidTr="009B22FB">
        <w:tc>
          <w:tcPr>
            <w:tcW w:w="2835" w:type="dxa"/>
            <w:shd w:val="clear" w:color="auto" w:fill="auto"/>
          </w:tcPr>
          <w:p w:rsidR="003772B8" w:rsidRPr="00DF4F76" w:rsidRDefault="003772B8" w:rsidP="00AE6A5C">
            <w:pPr>
              <w:spacing w:before="120" w:after="120"/>
              <w:rPr>
                <w:rFonts w:ascii="Arial" w:hAnsi="Arial" w:cs="Arial"/>
                <w:b/>
              </w:rPr>
            </w:pPr>
            <w:r w:rsidRPr="00DF4F76">
              <w:rPr>
                <w:rFonts w:ascii="Arial" w:hAnsi="Arial" w:cs="Arial"/>
                <w:b/>
              </w:rPr>
              <w:t xml:space="preserve">Performance </w:t>
            </w:r>
            <w:r w:rsidR="00DF2656">
              <w:rPr>
                <w:rFonts w:ascii="Arial" w:hAnsi="Arial" w:cs="Arial"/>
                <w:b/>
              </w:rPr>
              <w:t>s</w:t>
            </w:r>
            <w:r w:rsidRPr="00DF4F76">
              <w:rPr>
                <w:rFonts w:ascii="Arial" w:hAnsi="Arial" w:cs="Arial"/>
                <w:b/>
              </w:rPr>
              <w:t>tandards: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3772B8" w:rsidRPr="00B62635" w:rsidRDefault="003772B8" w:rsidP="00AE6A5C">
            <w:pPr>
              <w:tabs>
                <w:tab w:val="left" w:pos="4660"/>
              </w:tabs>
              <w:spacing w:before="120" w:after="120"/>
              <w:rPr>
                <w:rFonts w:ascii="Verdana" w:hAnsi="Verdana" w:cs="Courier New"/>
                <w:sz w:val="19"/>
                <w:szCs w:val="19"/>
              </w:rPr>
            </w:pPr>
          </w:p>
        </w:tc>
      </w:tr>
      <w:tr w:rsidR="003772B8" w:rsidTr="009B22FB">
        <w:tc>
          <w:tcPr>
            <w:tcW w:w="2835" w:type="dxa"/>
            <w:shd w:val="clear" w:color="auto" w:fill="auto"/>
          </w:tcPr>
          <w:p w:rsidR="003772B8" w:rsidRPr="00DF4F76" w:rsidRDefault="009501FC" w:rsidP="00936564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Inspection</w:t>
            </w:r>
            <w:r w:rsidR="00936564">
              <w:rPr>
                <w:rFonts w:ascii="Arial" w:hAnsi="Arial" w:cs="Arial"/>
                <w:b/>
              </w:rPr>
              <w:t xml:space="preserve"> and </w:t>
            </w:r>
            <w:r>
              <w:rPr>
                <w:rFonts w:ascii="Arial" w:hAnsi="Arial" w:cs="Arial"/>
                <w:b/>
              </w:rPr>
              <w:t>m</w:t>
            </w:r>
            <w:r w:rsidR="003772B8" w:rsidRPr="00DF4F76">
              <w:rPr>
                <w:rFonts w:ascii="Arial" w:hAnsi="Arial" w:cs="Arial"/>
                <w:b/>
              </w:rPr>
              <w:t xml:space="preserve">aintenance </w:t>
            </w:r>
            <w:r>
              <w:rPr>
                <w:rFonts w:ascii="Arial" w:hAnsi="Arial" w:cs="Arial"/>
                <w:b/>
              </w:rPr>
              <w:t>p</w:t>
            </w:r>
            <w:r w:rsidR="003772B8" w:rsidRPr="00DF4F76">
              <w:rPr>
                <w:rFonts w:ascii="Arial" w:hAnsi="Arial" w:cs="Arial"/>
                <w:b/>
              </w:rPr>
              <w:t>rocedure</w:t>
            </w:r>
            <w:r w:rsidR="00DF2656">
              <w:rPr>
                <w:rFonts w:ascii="Arial" w:hAnsi="Arial" w:cs="Arial"/>
                <w:b/>
              </w:rPr>
              <w:t>s</w:t>
            </w:r>
            <w:r w:rsidR="003772B8" w:rsidRPr="00DF4F7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3772B8" w:rsidRPr="00DF4F76" w:rsidRDefault="003772B8" w:rsidP="00AE6A5C">
            <w:pPr>
              <w:spacing w:before="120" w:after="120"/>
              <w:rPr>
                <w:rFonts w:ascii="Verdana" w:hAnsi="Verdana" w:cs="Courier New"/>
                <w:sz w:val="19"/>
                <w:szCs w:val="19"/>
              </w:rPr>
            </w:pPr>
          </w:p>
        </w:tc>
      </w:tr>
      <w:tr w:rsidR="0016663B" w:rsidTr="002075EF">
        <w:tc>
          <w:tcPr>
            <w:tcW w:w="2835" w:type="dxa"/>
            <w:shd w:val="clear" w:color="auto" w:fill="auto"/>
          </w:tcPr>
          <w:p w:rsidR="0016663B" w:rsidRPr="00DF4F76" w:rsidRDefault="0016663B" w:rsidP="00AE6A5C">
            <w:pPr>
              <w:spacing w:before="120" w:after="120"/>
              <w:rPr>
                <w:rFonts w:ascii="Arial" w:hAnsi="Arial" w:cs="Arial"/>
                <w:b/>
              </w:rPr>
            </w:pPr>
            <w:r w:rsidRPr="00DF4F76">
              <w:rPr>
                <w:rFonts w:ascii="Arial" w:hAnsi="Arial" w:cs="Arial"/>
                <w:b/>
              </w:rPr>
              <w:t xml:space="preserve">Frequency of </w:t>
            </w:r>
            <w:r>
              <w:rPr>
                <w:rFonts w:ascii="Arial" w:hAnsi="Arial" w:cs="Arial"/>
                <w:b/>
              </w:rPr>
              <w:t>i</w:t>
            </w:r>
            <w:r w:rsidRPr="00DF4F76">
              <w:rPr>
                <w:rFonts w:ascii="Arial" w:hAnsi="Arial" w:cs="Arial"/>
                <w:b/>
              </w:rPr>
              <w:t>nspections:</w:t>
            </w:r>
          </w:p>
        </w:tc>
        <w:tc>
          <w:tcPr>
            <w:tcW w:w="2457" w:type="dxa"/>
            <w:shd w:val="clear" w:color="auto" w:fill="auto"/>
          </w:tcPr>
          <w:p w:rsidR="0016663B" w:rsidRPr="00B62635" w:rsidRDefault="0016663B" w:rsidP="00AE6A5C">
            <w:pPr>
              <w:spacing w:before="120" w:after="120"/>
              <w:rPr>
                <w:rFonts w:ascii="Verdana" w:hAnsi="Verdana" w:cs="Courier New"/>
                <w:sz w:val="19"/>
                <w:szCs w:val="19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16663B" w:rsidRPr="00B62635" w:rsidRDefault="0016663B" w:rsidP="00AE6A5C">
            <w:pPr>
              <w:spacing w:before="120" w:after="120"/>
              <w:rPr>
                <w:rFonts w:ascii="Verdana" w:hAnsi="Verdana" w:cs="Courier New"/>
                <w:sz w:val="19"/>
                <w:szCs w:val="19"/>
              </w:rPr>
            </w:pPr>
          </w:p>
        </w:tc>
        <w:tc>
          <w:tcPr>
            <w:tcW w:w="2457" w:type="dxa"/>
            <w:shd w:val="clear" w:color="auto" w:fill="auto"/>
          </w:tcPr>
          <w:p w:rsidR="0016663B" w:rsidRPr="00B62635" w:rsidRDefault="0016663B" w:rsidP="00AE6A5C">
            <w:pPr>
              <w:spacing w:before="120" w:after="120"/>
              <w:rPr>
                <w:rFonts w:ascii="Verdana" w:hAnsi="Verdana" w:cs="Courier New"/>
                <w:sz w:val="19"/>
                <w:szCs w:val="19"/>
              </w:rPr>
            </w:pPr>
          </w:p>
        </w:tc>
      </w:tr>
      <w:tr w:rsidR="0016663B" w:rsidTr="003732EF">
        <w:tc>
          <w:tcPr>
            <w:tcW w:w="2835" w:type="dxa"/>
            <w:shd w:val="clear" w:color="auto" w:fill="auto"/>
          </w:tcPr>
          <w:p w:rsidR="0016663B" w:rsidRPr="00DF4F76" w:rsidRDefault="0016663B" w:rsidP="00AE6A5C">
            <w:pPr>
              <w:spacing w:before="120" w:after="120"/>
              <w:rPr>
                <w:rFonts w:ascii="Arial" w:hAnsi="Arial" w:cs="Arial"/>
                <w:b/>
              </w:rPr>
            </w:pPr>
            <w:r w:rsidRPr="00DF4F76">
              <w:rPr>
                <w:rFonts w:ascii="Arial" w:hAnsi="Arial" w:cs="Arial"/>
                <w:b/>
              </w:rPr>
              <w:t>Maintained and inspected by:</w:t>
            </w:r>
          </w:p>
        </w:tc>
        <w:tc>
          <w:tcPr>
            <w:tcW w:w="2457" w:type="dxa"/>
            <w:shd w:val="clear" w:color="auto" w:fill="auto"/>
          </w:tcPr>
          <w:p w:rsidR="0016663B" w:rsidRPr="006967DB" w:rsidRDefault="0016663B" w:rsidP="00AE6A5C">
            <w:pPr>
              <w:spacing w:before="120" w:after="120"/>
              <w:rPr>
                <w:rFonts w:ascii="Verdana" w:hAnsi="Verdana" w:cs="Courier New"/>
                <w:sz w:val="19"/>
                <w:szCs w:val="19"/>
              </w:rPr>
            </w:pPr>
          </w:p>
        </w:tc>
        <w:tc>
          <w:tcPr>
            <w:tcW w:w="2457" w:type="dxa"/>
            <w:gridSpan w:val="2"/>
            <w:shd w:val="clear" w:color="auto" w:fill="auto"/>
          </w:tcPr>
          <w:p w:rsidR="0016663B" w:rsidRPr="006967DB" w:rsidRDefault="0016663B" w:rsidP="00AE6A5C">
            <w:pPr>
              <w:spacing w:before="120" w:after="120"/>
              <w:rPr>
                <w:rFonts w:ascii="Verdana" w:hAnsi="Verdana" w:cs="Courier New"/>
                <w:sz w:val="19"/>
                <w:szCs w:val="19"/>
              </w:rPr>
            </w:pPr>
          </w:p>
        </w:tc>
        <w:tc>
          <w:tcPr>
            <w:tcW w:w="2457" w:type="dxa"/>
            <w:shd w:val="clear" w:color="auto" w:fill="auto"/>
          </w:tcPr>
          <w:p w:rsidR="0016663B" w:rsidRPr="006967DB" w:rsidRDefault="0016663B" w:rsidP="00AE6A5C">
            <w:pPr>
              <w:spacing w:before="120" w:after="120"/>
              <w:rPr>
                <w:rFonts w:ascii="Verdana" w:hAnsi="Verdana" w:cs="Courier New"/>
                <w:sz w:val="19"/>
                <w:szCs w:val="19"/>
              </w:rPr>
            </w:pPr>
          </w:p>
        </w:tc>
      </w:tr>
      <w:bookmarkEnd w:id="1"/>
    </w:tbl>
    <w:p w:rsidR="006B6D9E" w:rsidRPr="004D4486" w:rsidRDefault="006B6D9E" w:rsidP="00E73259">
      <w:pPr>
        <w:rPr>
          <w:rFonts w:ascii="Arial" w:hAnsi="Arial" w:cs="Arial"/>
        </w:rPr>
      </w:pPr>
    </w:p>
    <w:p w:rsidR="009D2D0D" w:rsidRPr="006A4F7A" w:rsidRDefault="00034748" w:rsidP="00E73259">
      <w:pPr>
        <w:rPr>
          <w:rFonts w:ascii="Arial" w:hAnsi="Arial" w:cs="Arial"/>
        </w:rPr>
      </w:pPr>
      <w:r>
        <w:rPr>
          <w:rFonts w:ascii="Arial" w:hAnsi="Arial" w:cs="Arial"/>
        </w:rPr>
        <w:t>(Insert further copies of the above table as required)</w:t>
      </w:r>
    </w:p>
    <w:p w:rsidR="00034748" w:rsidRDefault="00034748" w:rsidP="00986D7B">
      <w:pPr>
        <w:rPr>
          <w:rFonts w:ascii="Arial" w:hAnsi="Arial" w:cs="Arial"/>
        </w:rPr>
      </w:pPr>
      <w:bookmarkStart w:id="2" w:name="SS1"/>
      <w:bookmarkStart w:id="3" w:name="SS2"/>
      <w:bookmarkStart w:id="4" w:name="SS3"/>
      <w:bookmarkStart w:id="5" w:name="SS4"/>
      <w:bookmarkStart w:id="6" w:name="SS5"/>
      <w:bookmarkStart w:id="7" w:name="SS6"/>
      <w:bookmarkStart w:id="8" w:name="SS7"/>
      <w:bookmarkStart w:id="9" w:name="SS8"/>
      <w:bookmarkStart w:id="10" w:name="SS9"/>
      <w:bookmarkStart w:id="11" w:name="SS10"/>
      <w:bookmarkStart w:id="12" w:name="SS11"/>
      <w:bookmarkStart w:id="13" w:name="SS12"/>
      <w:bookmarkStart w:id="14" w:name="SS13"/>
      <w:bookmarkStart w:id="15" w:name="SS14"/>
      <w:bookmarkStart w:id="16" w:name="SS15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986D7B" w:rsidRPr="002341D2" w:rsidRDefault="00986D7B" w:rsidP="00986D7B">
      <w:pPr>
        <w:rPr>
          <w:rFonts w:ascii="Verdana" w:hAnsi="Verdana" w:cs="Arial"/>
          <w:sz w:val="19"/>
          <w:szCs w:val="19"/>
        </w:rPr>
      </w:pPr>
      <w:r w:rsidRPr="00360D13">
        <w:rPr>
          <w:rFonts w:ascii="Arial" w:hAnsi="Arial" w:cs="Arial"/>
        </w:rPr>
        <w:t>Please include any additional</w:t>
      </w:r>
      <w:r w:rsidR="00360D13" w:rsidRPr="00360D13">
        <w:rPr>
          <w:rFonts w:ascii="Arial" w:hAnsi="Arial" w:cs="Arial"/>
        </w:rPr>
        <w:t xml:space="preserve"> information here:</w:t>
      </w:r>
    </w:p>
    <w:p w:rsidR="00986D7B" w:rsidRPr="004D4486" w:rsidRDefault="00986D7B" w:rsidP="00986D7B">
      <w:pPr>
        <w:rPr>
          <w:rFonts w:ascii="Verdana" w:hAnsi="Verdana" w:cs="Arial"/>
          <w:sz w:val="19"/>
          <w:szCs w:val="19"/>
        </w:rPr>
      </w:pPr>
    </w:p>
    <w:p w:rsidR="00CF6004" w:rsidRPr="004D4486" w:rsidRDefault="00CF6004" w:rsidP="00986D7B">
      <w:pPr>
        <w:rPr>
          <w:rFonts w:ascii="Verdana" w:hAnsi="Verdana" w:cs="Arial"/>
          <w:sz w:val="19"/>
          <w:szCs w:val="19"/>
        </w:rPr>
      </w:pPr>
    </w:p>
    <w:p w:rsidR="00CF6004" w:rsidRPr="004D4486" w:rsidRDefault="00CF6004" w:rsidP="00986D7B">
      <w:pPr>
        <w:rPr>
          <w:rFonts w:ascii="Verdana" w:hAnsi="Verdana" w:cs="Arial"/>
          <w:sz w:val="19"/>
          <w:szCs w:val="19"/>
        </w:rPr>
      </w:pPr>
    </w:p>
    <w:p w:rsidR="00EC5682" w:rsidRPr="004D4486" w:rsidRDefault="00EC5682" w:rsidP="00986D7B">
      <w:pPr>
        <w:rPr>
          <w:rFonts w:ascii="Verdana" w:hAnsi="Verdana" w:cs="Arial"/>
          <w:sz w:val="19"/>
          <w:szCs w:val="19"/>
        </w:rPr>
      </w:pPr>
    </w:p>
    <w:p w:rsidR="00EC5682" w:rsidRPr="004D4486" w:rsidRDefault="00EC5682" w:rsidP="00986D7B">
      <w:pPr>
        <w:rPr>
          <w:rFonts w:ascii="Verdana" w:hAnsi="Verdana" w:cs="Arial"/>
          <w:sz w:val="19"/>
          <w:szCs w:val="19"/>
        </w:rPr>
      </w:pPr>
    </w:p>
    <w:p w:rsidR="00EC5682" w:rsidRPr="006A4F7A" w:rsidRDefault="00EC5682" w:rsidP="00986D7B">
      <w:pPr>
        <w:rPr>
          <w:rFonts w:ascii="Verdana" w:hAnsi="Verdana" w:cs="Arial"/>
          <w:sz w:val="19"/>
          <w:szCs w:val="19"/>
        </w:rPr>
      </w:pPr>
    </w:p>
    <w:p w:rsidR="00986D7B" w:rsidRPr="002D3794" w:rsidRDefault="00986D7B" w:rsidP="00986D7B">
      <w:pPr>
        <w:rPr>
          <w:rFonts w:ascii="Verdana" w:hAnsi="Verdana" w:cs="Arial"/>
          <w:sz w:val="19"/>
          <w:szCs w:val="19"/>
        </w:rPr>
      </w:pPr>
      <w:r>
        <w:rPr>
          <w:rFonts w:ascii="Arial" w:hAnsi="Arial" w:cs="Arial"/>
          <w:b/>
        </w:rPr>
        <w:t>Attachments Include:</w:t>
      </w:r>
    </w:p>
    <w:p w:rsidR="009E5FE6" w:rsidRPr="002341D2" w:rsidRDefault="009E5FE6" w:rsidP="005E4A0E">
      <w:pPr>
        <w:rPr>
          <w:rFonts w:ascii="Verdana" w:hAnsi="Verdana" w:cs="Arial"/>
          <w:sz w:val="19"/>
          <w:szCs w:val="19"/>
        </w:rPr>
      </w:pPr>
      <w:bookmarkStart w:id="17" w:name="SS16"/>
      <w:bookmarkEnd w:id="17"/>
    </w:p>
    <w:sectPr w:rsidR="009E5FE6" w:rsidRPr="002341D2" w:rsidSect="00AA4F92">
      <w:type w:val="continuous"/>
      <w:pgSz w:w="11907" w:h="16840" w:code="9"/>
      <w:pgMar w:top="567" w:right="851" w:bottom="568" w:left="851" w:header="284" w:footer="422" w:gutter="0"/>
      <w:cols w:space="720" w:equalWidth="0">
        <w:col w:w="9922" w:space="709"/>
      </w:cols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97A" w:rsidRDefault="0050097A">
      <w:r>
        <w:separator/>
      </w:r>
    </w:p>
  </w:endnote>
  <w:endnote w:type="continuationSeparator" w:id="0">
    <w:p w:rsidR="0050097A" w:rsidRDefault="0050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AA9" w:rsidRDefault="00A47A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97A" w:rsidRPr="00BF68D1" w:rsidRDefault="0050097A" w:rsidP="00092449">
    <w:pPr>
      <w:pStyle w:val="Footer"/>
      <w:tabs>
        <w:tab w:val="clear" w:pos="4320"/>
        <w:tab w:val="clear" w:pos="8640"/>
        <w:tab w:val="center" w:pos="5103"/>
        <w:tab w:val="right" w:pos="10206"/>
      </w:tabs>
      <w:spacing w:before="12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LU: </w:t>
    </w:r>
    <w:r w:rsidR="00A47AA9">
      <w:rPr>
        <w:rFonts w:ascii="Arial" w:hAnsi="Arial" w:cs="Arial"/>
        <w:sz w:val="14"/>
        <w:szCs w:val="14"/>
      </w:rPr>
      <w:t>8</w:t>
    </w:r>
    <w:r w:rsidR="00CB7756">
      <w:rPr>
        <w:rFonts w:ascii="Arial" w:hAnsi="Arial" w:cs="Arial"/>
        <w:sz w:val="14"/>
        <w:szCs w:val="14"/>
      </w:rPr>
      <w:t>.12.22</w:t>
    </w:r>
    <w:r>
      <w:rPr>
        <w:rFonts w:ascii="Arial" w:hAnsi="Arial" w:cs="Arial"/>
        <w:sz w:val="14"/>
        <w:szCs w:val="14"/>
      </w:rPr>
      <w:t xml:space="preserve">, LR: </w:t>
    </w:r>
    <w:r w:rsidR="00A47AA9">
      <w:rPr>
        <w:rFonts w:ascii="Arial" w:hAnsi="Arial" w:cs="Arial"/>
        <w:sz w:val="14"/>
        <w:szCs w:val="14"/>
      </w:rPr>
      <w:t>8.12</w:t>
    </w:r>
    <w:bookmarkStart w:id="0" w:name="_GoBack"/>
    <w:bookmarkEnd w:id="0"/>
    <w:r w:rsidR="00CB7756">
      <w:rPr>
        <w:rFonts w:ascii="Arial" w:hAnsi="Arial" w:cs="Arial"/>
        <w:sz w:val="14"/>
        <w:szCs w:val="14"/>
      </w:rPr>
      <w:t>.22</w:t>
    </w:r>
    <w:r>
      <w:rPr>
        <w:rFonts w:ascii="Arial" w:hAnsi="Arial" w:cs="Arial"/>
        <w:sz w:val="14"/>
        <w:szCs w:val="14"/>
      </w:rPr>
      <w:t>, v</w:t>
    </w:r>
    <w:r w:rsidR="00CB7756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ab/>
    </w:r>
    <w:r w:rsidRPr="00BF68D1">
      <w:rPr>
        <w:rStyle w:val="PageNumber"/>
        <w:rFonts w:ascii="Arial" w:hAnsi="Arial" w:cs="Arial"/>
        <w:sz w:val="14"/>
        <w:szCs w:val="14"/>
      </w:rPr>
      <w:fldChar w:fldCharType="begin"/>
    </w:r>
    <w:r w:rsidRPr="00BF68D1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Pr="00BF68D1">
      <w:rPr>
        <w:rStyle w:val="PageNumber"/>
        <w:rFonts w:ascii="Arial" w:hAnsi="Arial" w:cs="Arial"/>
        <w:sz w:val="14"/>
        <w:szCs w:val="14"/>
      </w:rPr>
      <w:fldChar w:fldCharType="separate"/>
    </w:r>
    <w:r w:rsidR="00A47AA9">
      <w:rPr>
        <w:rStyle w:val="PageNumber"/>
        <w:rFonts w:ascii="Arial" w:hAnsi="Arial" w:cs="Arial"/>
        <w:noProof/>
        <w:sz w:val="14"/>
        <w:szCs w:val="14"/>
      </w:rPr>
      <w:t>1</w:t>
    </w:r>
    <w:r w:rsidRPr="00BF68D1">
      <w:rPr>
        <w:rStyle w:val="PageNumber"/>
        <w:rFonts w:ascii="Arial" w:hAnsi="Arial" w:cs="Arial"/>
        <w:sz w:val="14"/>
        <w:szCs w:val="14"/>
      </w:rPr>
      <w:fldChar w:fldCharType="end"/>
    </w:r>
    <w:r w:rsidRPr="00BF68D1">
      <w:rPr>
        <w:rFonts w:ascii="Arial" w:hAnsi="Arial" w:cs="Arial"/>
        <w:sz w:val="14"/>
        <w:szCs w:val="14"/>
      </w:rPr>
      <w:t xml:space="preserve"> of </w:t>
    </w:r>
    <w:r w:rsidRPr="00BF68D1">
      <w:rPr>
        <w:rStyle w:val="PageNumber"/>
        <w:rFonts w:ascii="Arial" w:hAnsi="Arial" w:cs="Arial"/>
        <w:sz w:val="14"/>
        <w:szCs w:val="14"/>
      </w:rPr>
      <w:fldChar w:fldCharType="begin"/>
    </w:r>
    <w:r w:rsidRPr="00BF68D1">
      <w:rPr>
        <w:rStyle w:val="PageNumber"/>
        <w:rFonts w:ascii="Arial" w:hAnsi="Arial" w:cs="Arial"/>
        <w:sz w:val="14"/>
        <w:szCs w:val="14"/>
      </w:rPr>
      <w:instrText xml:space="preserve"> NUMPAGES </w:instrText>
    </w:r>
    <w:r w:rsidRPr="00BF68D1">
      <w:rPr>
        <w:rStyle w:val="PageNumber"/>
        <w:rFonts w:ascii="Arial" w:hAnsi="Arial" w:cs="Arial"/>
        <w:sz w:val="14"/>
        <w:szCs w:val="14"/>
      </w:rPr>
      <w:fldChar w:fldCharType="separate"/>
    </w:r>
    <w:r w:rsidR="00A47AA9">
      <w:rPr>
        <w:rStyle w:val="PageNumber"/>
        <w:rFonts w:ascii="Arial" w:hAnsi="Arial" w:cs="Arial"/>
        <w:noProof/>
        <w:sz w:val="14"/>
        <w:szCs w:val="14"/>
      </w:rPr>
      <w:t>1</w:t>
    </w:r>
    <w:r w:rsidRPr="00BF68D1">
      <w:rPr>
        <w:rStyle w:val="PageNumber"/>
        <w:rFonts w:ascii="Arial" w:hAnsi="Arial" w:cs="Arial"/>
        <w:sz w:val="14"/>
        <w:szCs w:val="14"/>
      </w:rPr>
      <w:fldChar w:fldCharType="end"/>
    </w:r>
    <w:r>
      <w:rPr>
        <w:rStyle w:val="PageNumber"/>
        <w:rFonts w:ascii="Arial" w:hAnsi="Arial" w:cs="Arial"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>B-069</w:t>
    </w:r>
  </w:p>
  <w:p w:rsidR="0050097A" w:rsidRDefault="0050097A" w:rsidP="00092449">
    <w:pPr>
      <w:pStyle w:val="Footer"/>
      <w:tabs>
        <w:tab w:val="clear" w:pos="4320"/>
        <w:tab w:val="clear" w:pos="8640"/>
        <w:tab w:val="center" w:pos="5103"/>
        <w:tab w:val="right" w:pos="10206"/>
      </w:tabs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AA9" w:rsidRDefault="00A47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97A" w:rsidRDefault="0050097A">
      <w:r>
        <w:separator/>
      </w:r>
    </w:p>
  </w:footnote>
  <w:footnote w:type="continuationSeparator" w:id="0">
    <w:p w:rsidR="0050097A" w:rsidRDefault="0050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AA9" w:rsidRDefault="00A47A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AA9" w:rsidRDefault="00A47A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AA9" w:rsidRDefault="00A47A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A5CA6"/>
    <w:multiLevelType w:val="hybridMultilevel"/>
    <w:tmpl w:val="2DE87EB4"/>
    <w:lvl w:ilvl="0" w:tplc="D6921B12">
      <w:start w:val="1"/>
      <w:numFmt w:val="bullet"/>
      <w:lvlText w:val=""/>
      <w:lvlJc w:val="left"/>
      <w:pPr>
        <w:tabs>
          <w:tab w:val="num" w:pos="663"/>
        </w:tabs>
        <w:ind w:left="663" w:hanging="303"/>
      </w:pPr>
      <w:rPr>
        <w:rFonts w:ascii="Symbol" w:hAnsi="Symbol" w:hint="default"/>
        <w:color w:val="auto"/>
        <w:sz w:val="1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30F"/>
    <w:multiLevelType w:val="hybridMultilevel"/>
    <w:tmpl w:val="A4EA139E"/>
    <w:lvl w:ilvl="0" w:tplc="94BA17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D7AB8"/>
    <w:multiLevelType w:val="hybridMultilevel"/>
    <w:tmpl w:val="61F69FA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F6524"/>
    <w:multiLevelType w:val="hybridMultilevel"/>
    <w:tmpl w:val="1B9EDC38"/>
    <w:lvl w:ilvl="0" w:tplc="FFDA0FAA">
      <w:start w:val="1"/>
      <w:numFmt w:val="bullet"/>
      <w:lvlText w:val=""/>
      <w:lvlJc w:val="left"/>
      <w:pPr>
        <w:tabs>
          <w:tab w:val="num" w:pos="663"/>
        </w:tabs>
        <w:ind w:left="663" w:hanging="303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D7412"/>
    <w:multiLevelType w:val="hybridMultilevel"/>
    <w:tmpl w:val="44B2D0B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F17BB"/>
    <w:multiLevelType w:val="multilevel"/>
    <w:tmpl w:val="4032205A"/>
    <w:lvl w:ilvl="0">
      <w:start w:val="1"/>
      <w:numFmt w:val="bullet"/>
      <w:lvlText w:val=""/>
      <w:lvlJc w:val="left"/>
      <w:pPr>
        <w:tabs>
          <w:tab w:val="num" w:pos="663"/>
        </w:tabs>
        <w:ind w:left="663" w:hanging="303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13800"/>
    <w:multiLevelType w:val="hybridMultilevel"/>
    <w:tmpl w:val="1B445220"/>
    <w:lvl w:ilvl="0" w:tplc="94BA17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color w:val="auto"/>
          <w:sz w:val="20"/>
        </w:rPr>
      </w:lvl>
    </w:lvlOverride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DA"/>
    <w:rsid w:val="00000ECB"/>
    <w:rsid w:val="00004756"/>
    <w:rsid w:val="0002028D"/>
    <w:rsid w:val="00034748"/>
    <w:rsid w:val="000438D4"/>
    <w:rsid w:val="00051004"/>
    <w:rsid w:val="0005486E"/>
    <w:rsid w:val="00060A8F"/>
    <w:rsid w:val="00066436"/>
    <w:rsid w:val="00085C61"/>
    <w:rsid w:val="00092449"/>
    <w:rsid w:val="000A1AFA"/>
    <w:rsid w:val="000A5940"/>
    <w:rsid w:val="000A5D9D"/>
    <w:rsid w:val="000B7DFE"/>
    <w:rsid w:val="000C5908"/>
    <w:rsid w:val="000E042F"/>
    <w:rsid w:val="000E70BE"/>
    <w:rsid w:val="00100E03"/>
    <w:rsid w:val="001029B6"/>
    <w:rsid w:val="00111791"/>
    <w:rsid w:val="00114173"/>
    <w:rsid w:val="0011638C"/>
    <w:rsid w:val="00130E3F"/>
    <w:rsid w:val="0013310E"/>
    <w:rsid w:val="0013393F"/>
    <w:rsid w:val="00144F86"/>
    <w:rsid w:val="00150F3A"/>
    <w:rsid w:val="001556FC"/>
    <w:rsid w:val="001562CF"/>
    <w:rsid w:val="00157918"/>
    <w:rsid w:val="0016663B"/>
    <w:rsid w:val="00166C6D"/>
    <w:rsid w:val="00172D19"/>
    <w:rsid w:val="00182372"/>
    <w:rsid w:val="00184137"/>
    <w:rsid w:val="00191DD1"/>
    <w:rsid w:val="001963AF"/>
    <w:rsid w:val="001C250E"/>
    <w:rsid w:val="001C5E6F"/>
    <w:rsid w:val="001D04F2"/>
    <w:rsid w:val="001D25F6"/>
    <w:rsid w:val="001D60A9"/>
    <w:rsid w:val="001D6FD7"/>
    <w:rsid w:val="00202242"/>
    <w:rsid w:val="00207FEA"/>
    <w:rsid w:val="002113A1"/>
    <w:rsid w:val="00216015"/>
    <w:rsid w:val="00232E37"/>
    <w:rsid w:val="00233780"/>
    <w:rsid w:val="002341D2"/>
    <w:rsid w:val="00250C53"/>
    <w:rsid w:val="00290B35"/>
    <w:rsid w:val="00292121"/>
    <w:rsid w:val="002A3D70"/>
    <w:rsid w:val="002C53F6"/>
    <w:rsid w:val="002D3794"/>
    <w:rsid w:val="002F29E8"/>
    <w:rsid w:val="002F4F62"/>
    <w:rsid w:val="003063D1"/>
    <w:rsid w:val="00310327"/>
    <w:rsid w:val="00316598"/>
    <w:rsid w:val="00327873"/>
    <w:rsid w:val="00343335"/>
    <w:rsid w:val="0035042C"/>
    <w:rsid w:val="00350D9C"/>
    <w:rsid w:val="00360D13"/>
    <w:rsid w:val="003772B8"/>
    <w:rsid w:val="003922A1"/>
    <w:rsid w:val="003A6644"/>
    <w:rsid w:val="003C7388"/>
    <w:rsid w:val="003E0FEF"/>
    <w:rsid w:val="003E25C7"/>
    <w:rsid w:val="003F331D"/>
    <w:rsid w:val="003F7A20"/>
    <w:rsid w:val="0041283B"/>
    <w:rsid w:val="0041622E"/>
    <w:rsid w:val="00426602"/>
    <w:rsid w:val="004328D8"/>
    <w:rsid w:val="00434C9F"/>
    <w:rsid w:val="00444352"/>
    <w:rsid w:val="00446762"/>
    <w:rsid w:val="004515DF"/>
    <w:rsid w:val="00453752"/>
    <w:rsid w:val="004574BB"/>
    <w:rsid w:val="004662E0"/>
    <w:rsid w:val="004832DB"/>
    <w:rsid w:val="004A7CAB"/>
    <w:rsid w:val="004B274B"/>
    <w:rsid w:val="004C4081"/>
    <w:rsid w:val="004D0206"/>
    <w:rsid w:val="004D4486"/>
    <w:rsid w:val="0050097A"/>
    <w:rsid w:val="005047C6"/>
    <w:rsid w:val="00504D4C"/>
    <w:rsid w:val="00505D0D"/>
    <w:rsid w:val="00515DD6"/>
    <w:rsid w:val="00550262"/>
    <w:rsid w:val="00592BC3"/>
    <w:rsid w:val="005A6040"/>
    <w:rsid w:val="005B3636"/>
    <w:rsid w:val="005C3E04"/>
    <w:rsid w:val="005D1155"/>
    <w:rsid w:val="005D540B"/>
    <w:rsid w:val="005E4522"/>
    <w:rsid w:val="005E4779"/>
    <w:rsid w:val="005E4A0E"/>
    <w:rsid w:val="005E7E16"/>
    <w:rsid w:val="005F7CCE"/>
    <w:rsid w:val="006104FE"/>
    <w:rsid w:val="00643D48"/>
    <w:rsid w:val="00684D01"/>
    <w:rsid w:val="00695FEB"/>
    <w:rsid w:val="006967DB"/>
    <w:rsid w:val="00697536"/>
    <w:rsid w:val="006A4F7A"/>
    <w:rsid w:val="006A50DD"/>
    <w:rsid w:val="006A75E5"/>
    <w:rsid w:val="006B4850"/>
    <w:rsid w:val="006B6D9E"/>
    <w:rsid w:val="006C2313"/>
    <w:rsid w:val="006E0D0C"/>
    <w:rsid w:val="006F59DD"/>
    <w:rsid w:val="006F7063"/>
    <w:rsid w:val="00700E81"/>
    <w:rsid w:val="00721DF6"/>
    <w:rsid w:val="00766FD1"/>
    <w:rsid w:val="007719D0"/>
    <w:rsid w:val="00773D00"/>
    <w:rsid w:val="00790C5F"/>
    <w:rsid w:val="0079167E"/>
    <w:rsid w:val="007A62DE"/>
    <w:rsid w:val="007A64E9"/>
    <w:rsid w:val="007B06DA"/>
    <w:rsid w:val="007B77F2"/>
    <w:rsid w:val="007C0DE3"/>
    <w:rsid w:val="007F4E66"/>
    <w:rsid w:val="0081768B"/>
    <w:rsid w:val="00825BFB"/>
    <w:rsid w:val="00874579"/>
    <w:rsid w:val="0089350B"/>
    <w:rsid w:val="008A182C"/>
    <w:rsid w:val="008D19A3"/>
    <w:rsid w:val="008D68C5"/>
    <w:rsid w:val="008E34DE"/>
    <w:rsid w:val="008E4B49"/>
    <w:rsid w:val="00914005"/>
    <w:rsid w:val="0093068B"/>
    <w:rsid w:val="00936564"/>
    <w:rsid w:val="00942BF4"/>
    <w:rsid w:val="009461FD"/>
    <w:rsid w:val="00946925"/>
    <w:rsid w:val="009501FC"/>
    <w:rsid w:val="00951543"/>
    <w:rsid w:val="009527F8"/>
    <w:rsid w:val="009618AA"/>
    <w:rsid w:val="00986D7B"/>
    <w:rsid w:val="009917CD"/>
    <w:rsid w:val="0099359E"/>
    <w:rsid w:val="00993B0B"/>
    <w:rsid w:val="009A2D50"/>
    <w:rsid w:val="009A6A9F"/>
    <w:rsid w:val="009B22FB"/>
    <w:rsid w:val="009C581B"/>
    <w:rsid w:val="009D2D0D"/>
    <w:rsid w:val="009D7BB9"/>
    <w:rsid w:val="009E5FE6"/>
    <w:rsid w:val="00A06236"/>
    <w:rsid w:val="00A12049"/>
    <w:rsid w:val="00A16FA6"/>
    <w:rsid w:val="00A33940"/>
    <w:rsid w:val="00A35DED"/>
    <w:rsid w:val="00A4482F"/>
    <w:rsid w:val="00A47AA9"/>
    <w:rsid w:val="00A47ADF"/>
    <w:rsid w:val="00A5676D"/>
    <w:rsid w:val="00A576C4"/>
    <w:rsid w:val="00A60AB1"/>
    <w:rsid w:val="00A738A9"/>
    <w:rsid w:val="00A82676"/>
    <w:rsid w:val="00AA4D4A"/>
    <w:rsid w:val="00AA4F92"/>
    <w:rsid w:val="00AB0BA7"/>
    <w:rsid w:val="00AC036E"/>
    <w:rsid w:val="00AE5D42"/>
    <w:rsid w:val="00AE6A5C"/>
    <w:rsid w:val="00AF0C73"/>
    <w:rsid w:val="00B04384"/>
    <w:rsid w:val="00B17CCD"/>
    <w:rsid w:val="00B32143"/>
    <w:rsid w:val="00B34F99"/>
    <w:rsid w:val="00B62635"/>
    <w:rsid w:val="00B7140F"/>
    <w:rsid w:val="00B71AAA"/>
    <w:rsid w:val="00BA66A2"/>
    <w:rsid w:val="00BB6181"/>
    <w:rsid w:val="00BB71CF"/>
    <w:rsid w:val="00BD31B4"/>
    <w:rsid w:val="00BD7B09"/>
    <w:rsid w:val="00BE1F37"/>
    <w:rsid w:val="00BE2F84"/>
    <w:rsid w:val="00BE7ACC"/>
    <w:rsid w:val="00BF36E8"/>
    <w:rsid w:val="00BF68D1"/>
    <w:rsid w:val="00C07ADC"/>
    <w:rsid w:val="00C336B8"/>
    <w:rsid w:val="00C40BD7"/>
    <w:rsid w:val="00C53031"/>
    <w:rsid w:val="00C57AE3"/>
    <w:rsid w:val="00C95214"/>
    <w:rsid w:val="00CA5A99"/>
    <w:rsid w:val="00CB7756"/>
    <w:rsid w:val="00CF476F"/>
    <w:rsid w:val="00CF5C6F"/>
    <w:rsid w:val="00CF6004"/>
    <w:rsid w:val="00D3305B"/>
    <w:rsid w:val="00D4681C"/>
    <w:rsid w:val="00D503FE"/>
    <w:rsid w:val="00D52630"/>
    <w:rsid w:val="00D63BF3"/>
    <w:rsid w:val="00D715FE"/>
    <w:rsid w:val="00D74ADF"/>
    <w:rsid w:val="00D9329C"/>
    <w:rsid w:val="00D95276"/>
    <w:rsid w:val="00DA2CBC"/>
    <w:rsid w:val="00DB2DB2"/>
    <w:rsid w:val="00DB5F12"/>
    <w:rsid w:val="00DC3FA1"/>
    <w:rsid w:val="00DF2656"/>
    <w:rsid w:val="00DF4F76"/>
    <w:rsid w:val="00E10962"/>
    <w:rsid w:val="00E41833"/>
    <w:rsid w:val="00E47C76"/>
    <w:rsid w:val="00E72EC7"/>
    <w:rsid w:val="00E73259"/>
    <w:rsid w:val="00E87A72"/>
    <w:rsid w:val="00E97449"/>
    <w:rsid w:val="00EA0DC4"/>
    <w:rsid w:val="00EA589D"/>
    <w:rsid w:val="00EC07D8"/>
    <w:rsid w:val="00EC5682"/>
    <w:rsid w:val="00EE51CF"/>
    <w:rsid w:val="00EE5F21"/>
    <w:rsid w:val="00EF6F56"/>
    <w:rsid w:val="00F056BD"/>
    <w:rsid w:val="00F12E0E"/>
    <w:rsid w:val="00F16CD9"/>
    <w:rsid w:val="00F24614"/>
    <w:rsid w:val="00F30E4E"/>
    <w:rsid w:val="00F313F6"/>
    <w:rsid w:val="00F37342"/>
    <w:rsid w:val="00F4431F"/>
    <w:rsid w:val="00F64138"/>
    <w:rsid w:val="00F86D81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88B5B59"/>
  <w15:docId w15:val="{503D5403-088E-439B-904A-868AC3BC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100" w:after="60"/>
      <w:ind w:right="23"/>
      <w:jc w:val="center"/>
      <w:outlineLvl w:val="0"/>
    </w:pPr>
    <w:rPr>
      <w:rFonts w:ascii="Helvetica" w:hAnsi="Helvetica"/>
      <w:b/>
      <w:color w:val="000000"/>
      <w:sz w:val="18"/>
      <w:lang w:val="en-AU"/>
    </w:rPr>
  </w:style>
  <w:style w:type="paragraph" w:styleId="Heading2">
    <w:name w:val="heading 2"/>
    <w:basedOn w:val="Normal"/>
    <w:next w:val="Normal"/>
    <w:qFormat/>
    <w:pPr>
      <w:keepNext/>
      <w:widowControl w:val="0"/>
      <w:spacing w:before="60" w:after="60"/>
      <w:ind w:right="20"/>
      <w:outlineLvl w:val="1"/>
    </w:pPr>
    <w:rPr>
      <w:rFonts w:ascii="Helvetica" w:hAnsi="Helvetica"/>
      <w:b/>
      <w:sz w:val="18"/>
      <w:lang w:val="en-AU"/>
    </w:rPr>
  </w:style>
  <w:style w:type="paragraph" w:styleId="Heading3">
    <w:name w:val="heading 3"/>
    <w:basedOn w:val="Normal"/>
    <w:next w:val="Normal"/>
    <w:qFormat/>
    <w:pPr>
      <w:keepNext/>
      <w:keepLines/>
      <w:widowControl w:val="0"/>
      <w:spacing w:before="60" w:after="60"/>
      <w:ind w:right="23"/>
      <w:outlineLvl w:val="2"/>
    </w:pPr>
    <w:rPr>
      <w:rFonts w:ascii="Helvetica" w:hAnsi="Helvetica"/>
      <w:b/>
      <w:sz w:val="1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widowControl w:val="0"/>
      <w:suppressAutoHyphens/>
      <w:jc w:val="center"/>
    </w:pPr>
    <w:rPr>
      <w:b/>
      <w:caps/>
      <w:sz w:val="28"/>
      <w:lang w:val="en-US"/>
    </w:rPr>
  </w:style>
  <w:style w:type="paragraph" w:styleId="BodyText">
    <w:name w:val="Body Text"/>
    <w:basedOn w:val="Normal"/>
    <w:pPr>
      <w:ind w:right="20"/>
      <w:jc w:val="both"/>
    </w:pPr>
    <w:rPr>
      <w:rFonts w:ascii="Arial" w:hAnsi="Arial"/>
      <w:i/>
      <w:sz w:val="18"/>
      <w:lang w:val="en-AU"/>
    </w:rPr>
  </w:style>
  <w:style w:type="paragraph" w:styleId="BlockText">
    <w:name w:val="Block Text"/>
    <w:basedOn w:val="Normal"/>
    <w:pPr>
      <w:tabs>
        <w:tab w:val="right" w:leader="dot" w:pos="6521"/>
      </w:tabs>
      <w:ind w:left="284" w:right="23" w:hanging="284"/>
      <w:jc w:val="both"/>
    </w:pPr>
    <w:rPr>
      <w:rFonts w:ascii="Helvetica" w:hAnsi="Helvetica"/>
      <w:sz w:val="19"/>
      <w:lang w:val="en-AU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33780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rsid w:val="00191DD1"/>
    <w:pPr>
      <w:widowControl w:val="0"/>
      <w:autoSpaceDE w:val="0"/>
      <w:autoSpaceDN w:val="0"/>
      <w:adjustRightInd w:val="0"/>
    </w:pPr>
    <w:rPr>
      <w:rFonts w:ascii="Helvetica" w:hAnsi="Helvetica"/>
      <w:sz w:val="24"/>
      <w:szCs w:val="24"/>
      <w:lang w:val="en-US"/>
    </w:rPr>
  </w:style>
  <w:style w:type="paragraph" w:customStyle="1" w:styleId="Default">
    <w:name w:val="Default"/>
    <w:rsid w:val="00191DD1"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72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C3E04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cc.govt.nz/assets/Documents/Consents-and-Licences/building-consents/B068-List-of-Specified-Systems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lm\AppData\Local\Hewlett-Packard\HP%20TRIM\TEMP\HPTRIM.3556\16%2020611%20%20B069%20-%20Specific%20Systems%20Specified%20Design%20Inf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89F8A-A213-4E86-AE7E-FDE460D1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 20611  B069 - Specific Systems Specified Design Info.DOT</Template>
  <TotalTime>3</TotalTime>
  <Pages>1</Pages>
  <Words>90</Words>
  <Characters>537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B-069 - Specific Systems Specified Design Information</vt:lpstr>
    </vt:vector>
  </TitlesOfParts>
  <Company>Christchurch City Council</Company>
  <LinksUpToDate>false</LinksUpToDate>
  <CharactersWithSpaces>648</CharactersWithSpaces>
  <SharedDoc>false</SharedDoc>
  <HLinks>
    <vt:vector size="6" baseType="variant">
      <vt:variant>
        <vt:i4>2031690</vt:i4>
      </vt:variant>
      <vt:variant>
        <vt:i4>3</vt:i4>
      </vt:variant>
      <vt:variant>
        <vt:i4>0</vt:i4>
      </vt:variant>
      <vt:variant>
        <vt:i4>5</vt:i4>
      </vt:variant>
      <vt:variant>
        <vt:lpwstr>https://ccc.govt.nz/assets/documents/consents-and-licences/building-consents/b068section2-specsystemslist.pdf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B-069 - Specific Systems Specified Design Information</dc:title>
  <dc:creator>IM&amp;CT</dc:creator>
  <cp:keywords>Specific Systems Specified Design Information</cp:keywords>
  <cp:lastModifiedBy>Smith, Leanne</cp:lastModifiedBy>
  <cp:revision>4</cp:revision>
  <cp:lastPrinted>2019-10-15T20:04:00Z</cp:lastPrinted>
  <dcterms:created xsi:type="dcterms:W3CDTF">2022-12-06T22:52:00Z</dcterms:created>
  <dcterms:modified xsi:type="dcterms:W3CDTF">2022-12-07T23:42:00Z</dcterms:modified>
</cp:coreProperties>
</file>