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0ACD1" w14:textId="77777777" w:rsidR="00777787" w:rsidRDefault="00777787" w:rsidP="004F2837">
      <w:pPr>
        <w:pStyle w:val="Heading2"/>
        <w:rPr>
          <w:rFonts w:ascii="Times New Roman" w:eastAsia="Times New Roman" w:hAnsi="Times New Roman" w:cs="Times New Roman"/>
          <w:sz w:val="7"/>
          <w:szCs w:val="7"/>
        </w:rPr>
      </w:pPr>
      <w:bookmarkStart w:id="0" w:name="_top"/>
      <w:bookmarkEnd w:id="0"/>
    </w:p>
    <w:p w14:paraId="4FF2C091" w14:textId="0F03E8FF" w:rsidR="00777787" w:rsidRDefault="00763596" w:rsidP="00C75B8B">
      <w:pPr>
        <w:tabs>
          <w:tab w:val="left" w:pos="6946"/>
        </w:tabs>
        <w:spacing w:line="200" w:lineRule="atLeast"/>
        <w:ind w:left="1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  <w:lang w:val="en-NZ" w:eastAsia="en-NZ"/>
        </w:rPr>
        <w:drawing>
          <wp:inline distT="0" distB="0" distL="0" distR="0" wp14:anchorId="1CC2DE89" wp14:editId="7ADFED01">
            <wp:extent cx="1912511" cy="52206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2511" cy="52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C75B8B">
        <w:rPr>
          <w:rFonts w:ascii="Times New Roman"/>
          <w:noProof/>
          <w:position w:val="1"/>
          <w:sz w:val="20"/>
          <w:lang w:val="en-NZ" w:eastAsia="en-NZ"/>
        </w:rPr>
        <w:drawing>
          <wp:inline distT="0" distB="0" distL="0" distR="0" wp14:anchorId="318F1CCE" wp14:editId="5A50CE1F">
            <wp:extent cx="2206031" cy="530351"/>
            <wp:effectExtent l="0" t="0" r="0" b="0"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6031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25112" w14:textId="77777777" w:rsidR="00777787" w:rsidRDefault="00777787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14:paraId="557CE393" w14:textId="258B3C55" w:rsidR="00777787" w:rsidRPr="001B4922" w:rsidRDefault="00763596">
      <w:pPr>
        <w:spacing w:before="29"/>
        <w:ind w:left="170"/>
        <w:rPr>
          <w:rFonts w:ascii="Arial" w:eastAsia="Arial" w:hAnsi="Arial" w:cs="Arial"/>
          <w:sz w:val="48"/>
          <w:szCs w:val="48"/>
        </w:rPr>
      </w:pPr>
      <w:r w:rsidRPr="001B4922">
        <w:rPr>
          <w:rFonts w:ascii="Arial"/>
          <w:b/>
          <w:spacing w:val="-1"/>
          <w:sz w:val="48"/>
          <w:szCs w:val="48"/>
        </w:rPr>
        <w:t xml:space="preserve">Specified Systems </w:t>
      </w:r>
      <w:r w:rsidR="00954AF3">
        <w:rPr>
          <w:rFonts w:ascii="Arial"/>
          <w:b/>
          <w:spacing w:val="-1"/>
          <w:sz w:val="48"/>
          <w:szCs w:val="48"/>
        </w:rPr>
        <w:t>Guidance</w:t>
      </w:r>
      <w:r w:rsidR="00243123">
        <w:rPr>
          <w:rFonts w:ascii="Arial"/>
          <w:b/>
          <w:spacing w:val="-1"/>
          <w:sz w:val="48"/>
          <w:szCs w:val="48"/>
        </w:rPr>
        <w:t xml:space="preserve"> </w:t>
      </w:r>
      <w:r w:rsidR="00954AF3" w:rsidRPr="009A2749">
        <w:rPr>
          <w:rFonts w:ascii="Arial"/>
          <w:b/>
          <w:spacing w:val="-1"/>
          <w:sz w:val="36"/>
          <w:szCs w:val="40"/>
        </w:rPr>
        <w:t>(for completing the B-069 Specified System Information)</w:t>
      </w:r>
    </w:p>
    <w:p w14:paraId="3333558C" w14:textId="77777777" w:rsidR="00777787" w:rsidRDefault="00777787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14:paraId="536598DA" w14:textId="022C3B81" w:rsidR="00777787" w:rsidRDefault="007C4897">
      <w:pPr>
        <w:spacing w:line="40" w:lineRule="atLeast"/>
        <w:ind w:left="117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  <w:lang w:val="en-NZ" w:eastAsia="en-NZ"/>
        </w:rPr>
        <mc:AlternateContent>
          <mc:Choice Requires="wpg">
            <w:drawing>
              <wp:inline distT="0" distB="0" distL="0" distR="0" wp14:anchorId="3308EAD4" wp14:editId="569DE377">
                <wp:extent cx="6549390" cy="29845"/>
                <wp:effectExtent l="1270" t="1270" r="2540" b="698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9390" cy="29845"/>
                          <a:chOff x="0" y="0"/>
                          <a:chExt cx="10314" cy="47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10268" cy="2"/>
                            <a:chOff x="23" y="23"/>
                            <a:chExt cx="10268" cy="2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10268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10268"/>
                                <a:gd name="T2" fmla="+- 0 10290 23"/>
                                <a:gd name="T3" fmla="*/ T2 w 102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68">
                                  <a:moveTo>
                                    <a:pt x="0" y="0"/>
                                  </a:moveTo>
                                  <a:lnTo>
                                    <a:pt x="10267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9F5B08" id="Group 2" o:spid="_x0000_s1026" style="width:515.7pt;height:2.35pt;mso-position-horizontal-relative:char;mso-position-vertical-relative:line" coordsize="10314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">
                <v:group id="Group 3" o:spid="_x0000_s1027" style="position:absolute;left:23;top:23;width:10268;height:2" coordorigin="23,23" coordsize="102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4" o:spid="_x0000_s1028" style="position:absolute;left:23;top:23;width:10268;height:2;visibility:visible;mso-wrap-style:square;v-text-anchor:top" coordsize="102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" path="m,l10267,e" filled="f" strokeweight="2.32pt">
                    <v:path arrowok="t" o:connecttype="custom" o:connectlocs="0,0;10267,0" o:connectangles="0,0"/>
                  </v:shape>
                </v:group>
                <w10:anchorlock/>
              </v:group>
            </w:pict>
          </mc:Fallback>
        </mc:AlternateContent>
      </w:r>
    </w:p>
    <w:p w14:paraId="062CE9FE" w14:textId="0C3AD81D" w:rsidR="00161415" w:rsidRPr="001B4922" w:rsidRDefault="00161415" w:rsidP="001B4922">
      <w:pPr>
        <w:pStyle w:val="BodyText"/>
        <w:ind w:left="117"/>
        <w:rPr>
          <w:b w:val="0"/>
        </w:rPr>
      </w:pPr>
      <w:r w:rsidRPr="001B4922">
        <w:rPr>
          <w:b w:val="0"/>
        </w:rPr>
        <w:t xml:space="preserve">Section </w:t>
      </w:r>
      <w:r w:rsidR="001961B3">
        <w:rPr>
          <w:b w:val="0"/>
        </w:rPr>
        <w:t>45</w:t>
      </w:r>
      <w:r w:rsidRPr="001B4922">
        <w:rPr>
          <w:b w:val="0"/>
        </w:rPr>
        <w:t xml:space="preserve">(1)(g) </w:t>
      </w:r>
      <w:r w:rsidR="001B4922">
        <w:rPr>
          <w:b w:val="0"/>
        </w:rPr>
        <w:t xml:space="preserve">of the Building Act </w:t>
      </w:r>
      <w:r w:rsidRPr="001B4922">
        <w:rPr>
          <w:b w:val="0"/>
        </w:rPr>
        <w:t xml:space="preserve">requires that ‘An application for a building consent must be accompanied by either one of the following: (i) if a compliance schedule is required as a result of the building work, a list of all specified systems for the building; or (ii) if an amendment to an existing compliance schedule is required as a result of the building work, a list of all specified systems that are being—(A) altered in the course of the building work:(B) added to the building in the course of the building work: (C) removed from the building in the course of the building work. </w:t>
      </w:r>
    </w:p>
    <w:p w14:paraId="7BA5B77C" w14:textId="5B3716A9" w:rsidR="00777787" w:rsidRPr="001B4922" w:rsidRDefault="00056568" w:rsidP="001B4922">
      <w:pPr>
        <w:pStyle w:val="BodyText"/>
        <w:ind w:left="117"/>
        <w:rPr>
          <w:lang w:val="en-NZ"/>
        </w:rPr>
      </w:pPr>
      <w:r w:rsidRPr="001B4922">
        <w:rPr>
          <w:b w:val="0"/>
        </w:rPr>
        <w:t>T</w:t>
      </w:r>
      <w:r w:rsidR="007072C9" w:rsidRPr="001B4922">
        <w:rPr>
          <w:b w:val="0"/>
        </w:rPr>
        <w:t>h</w:t>
      </w:r>
      <w:r w:rsidR="00CB4EF3">
        <w:rPr>
          <w:b w:val="0"/>
        </w:rPr>
        <w:t>is guidance document</w:t>
      </w:r>
      <w:r w:rsidR="00544DB1" w:rsidRPr="001B4922">
        <w:rPr>
          <w:b w:val="0"/>
        </w:rPr>
        <w:t xml:space="preserve"> contain</w:t>
      </w:r>
      <w:r w:rsidR="00CB4EF3">
        <w:rPr>
          <w:b w:val="0"/>
        </w:rPr>
        <w:t>s</w:t>
      </w:r>
      <w:r w:rsidR="00544DB1" w:rsidRPr="001B4922">
        <w:rPr>
          <w:b w:val="0"/>
        </w:rPr>
        <w:t xml:space="preserve"> </w:t>
      </w:r>
      <w:r w:rsidR="00CB4EF3" w:rsidRPr="00CB4EF3">
        <w:rPr>
          <w:b w:val="0"/>
        </w:rPr>
        <w:t xml:space="preserve">details of the performance standards and inspection, maintenance and reporting </w:t>
      </w:r>
      <w:r w:rsidR="00CB4EF3" w:rsidRPr="00160AD0">
        <w:rPr>
          <w:b w:val="0"/>
        </w:rPr>
        <w:t>pr</w:t>
      </w:r>
      <w:r w:rsidR="00CB4EF3" w:rsidRPr="00CB4EF3">
        <w:rPr>
          <w:b w:val="0"/>
        </w:rPr>
        <w:t>ocedures</w:t>
      </w:r>
      <w:r w:rsidR="00544DB1" w:rsidRPr="001B4922">
        <w:rPr>
          <w:b w:val="0"/>
        </w:rPr>
        <w:t xml:space="preserve"> </w:t>
      </w:r>
      <w:r w:rsidR="00161415" w:rsidRPr="001B4922">
        <w:rPr>
          <w:b w:val="0"/>
        </w:rPr>
        <w:t xml:space="preserve">that </w:t>
      </w:r>
      <w:r w:rsidR="00EC68F8">
        <w:rPr>
          <w:b w:val="0"/>
        </w:rPr>
        <w:t xml:space="preserve">will </w:t>
      </w:r>
      <w:r w:rsidR="00B65D3B" w:rsidRPr="001B4922">
        <w:rPr>
          <w:b w:val="0"/>
        </w:rPr>
        <w:t>generally</w:t>
      </w:r>
      <w:r w:rsidR="00161415" w:rsidRPr="001B4922">
        <w:rPr>
          <w:b w:val="0"/>
        </w:rPr>
        <w:t xml:space="preserve"> apply</w:t>
      </w:r>
      <w:r w:rsidR="00A530BC" w:rsidRPr="001B4922">
        <w:rPr>
          <w:b w:val="0"/>
        </w:rPr>
        <w:t xml:space="preserve"> to specified systems. They are provided as guidance for </w:t>
      </w:r>
      <w:r w:rsidR="00544DB1" w:rsidRPr="001B4922">
        <w:rPr>
          <w:b w:val="0"/>
        </w:rPr>
        <w:t xml:space="preserve">completing the </w:t>
      </w:r>
      <w:hyperlink r:id="rId9" w:history="1">
        <w:r w:rsidR="00544DB1" w:rsidRPr="0093496A">
          <w:rPr>
            <w:rStyle w:val="Hyperlink"/>
            <w:b w:val="0"/>
          </w:rPr>
          <w:t>B-069</w:t>
        </w:r>
        <w:r w:rsidR="00160AD0">
          <w:rPr>
            <w:rStyle w:val="Hyperlink"/>
            <w:rFonts w:ascii="Arial" w:eastAsia="Times New Roman" w:hAnsi="Arial" w:cs="Arial"/>
            <w:b w:val="0"/>
            <w:bCs w:val="0"/>
            <w:sz w:val="56"/>
            <w:szCs w:val="56"/>
            <w:lang w:val="en-NZ"/>
          </w:rPr>
          <w:t xml:space="preserve"> </w:t>
        </w:r>
        <w:r w:rsidR="00544DB1" w:rsidRPr="0093496A">
          <w:rPr>
            <w:rStyle w:val="Hyperlink"/>
            <w:b w:val="0"/>
            <w:lang w:val="en-NZ"/>
          </w:rPr>
          <w:t>Specified System Information</w:t>
        </w:r>
      </w:hyperlink>
      <w:r w:rsidR="00A530BC" w:rsidRPr="001B4922">
        <w:rPr>
          <w:b w:val="0"/>
          <w:lang w:val="en-NZ"/>
        </w:rPr>
        <w:t xml:space="preserve"> form</w:t>
      </w:r>
      <w:r w:rsidR="0093496A">
        <w:rPr>
          <w:b w:val="0"/>
          <w:lang w:val="en-NZ"/>
        </w:rPr>
        <w:t xml:space="preserve"> that can be used to provide</w:t>
      </w:r>
      <w:r w:rsidR="0093496A">
        <w:rPr>
          <w:b w:val="0"/>
        </w:rPr>
        <w:t xml:space="preserve"> </w:t>
      </w:r>
      <w:r w:rsidR="002F6A0A">
        <w:rPr>
          <w:b w:val="0"/>
        </w:rPr>
        <w:t xml:space="preserve">details </w:t>
      </w:r>
      <w:r w:rsidR="00CB4EF3">
        <w:rPr>
          <w:b w:val="0"/>
        </w:rPr>
        <w:t xml:space="preserve">of specified systems </w:t>
      </w:r>
      <w:r w:rsidR="00544DB1" w:rsidRPr="001B4922">
        <w:rPr>
          <w:b w:val="0"/>
          <w:lang w:val="en-NZ"/>
        </w:rPr>
        <w:t>to be included on a compliance schedule as a result of the building work</w:t>
      </w:r>
      <w:r w:rsidR="00A530BC" w:rsidRPr="001B4922">
        <w:rPr>
          <w:b w:val="0"/>
          <w:lang w:val="en-NZ"/>
        </w:rPr>
        <w:t>.</w:t>
      </w:r>
      <w:r w:rsidR="00170782" w:rsidRPr="001B4922">
        <w:rPr>
          <w:b w:val="0"/>
          <w:lang w:val="en-NZ"/>
        </w:rPr>
        <w:t xml:space="preserve"> Please note</w:t>
      </w:r>
      <w:r w:rsidR="0093496A">
        <w:rPr>
          <w:b w:val="0"/>
          <w:lang w:val="en-NZ"/>
        </w:rPr>
        <w:t>,</w:t>
      </w:r>
      <w:r w:rsidR="00170782" w:rsidRPr="001B4922">
        <w:rPr>
          <w:b w:val="0"/>
          <w:lang w:val="en-NZ"/>
        </w:rPr>
        <w:t xml:space="preserve"> the information may need to </w:t>
      </w:r>
      <w:r w:rsidR="00B65D3B" w:rsidRPr="001B4922">
        <w:rPr>
          <w:b w:val="0"/>
          <w:lang w:val="en-NZ"/>
        </w:rPr>
        <w:t xml:space="preserve">be </w:t>
      </w:r>
      <w:r w:rsidR="00170782" w:rsidRPr="001B4922">
        <w:rPr>
          <w:b w:val="0"/>
          <w:lang w:val="en-NZ"/>
        </w:rPr>
        <w:t>made specific</w:t>
      </w:r>
      <w:r w:rsidR="00B65D3B" w:rsidRPr="001B4922">
        <w:rPr>
          <w:b w:val="0"/>
        </w:rPr>
        <w:t xml:space="preserve"> </w:t>
      </w:r>
      <w:r w:rsidR="00B65D3B" w:rsidRPr="001B4922">
        <w:rPr>
          <w:b w:val="0"/>
          <w:lang w:val="en-NZ"/>
        </w:rPr>
        <w:t>depending on how the specified system is designed and installed.</w:t>
      </w:r>
    </w:p>
    <w:p w14:paraId="1F7D1D84" w14:textId="77777777" w:rsidR="00777787" w:rsidRDefault="00763596">
      <w:pPr>
        <w:pStyle w:val="BodyText"/>
        <w:ind w:left="170"/>
        <w:rPr>
          <w:b w:val="0"/>
          <w:bCs w:val="0"/>
        </w:rPr>
      </w:pPr>
      <w:bookmarkStart w:id="1" w:name="_bookmark0"/>
      <w:bookmarkEnd w:id="1"/>
      <w:r>
        <w:rPr>
          <w:u w:val="single" w:color="000000"/>
        </w:rPr>
        <w:t>Index:</w:t>
      </w:r>
    </w:p>
    <w:p w14:paraId="1DE20209" w14:textId="77777777" w:rsidR="00777787" w:rsidRDefault="00777787">
      <w:pPr>
        <w:spacing w:before="5"/>
        <w:rPr>
          <w:rFonts w:ascii="Verdana" w:eastAsia="Verdana" w:hAnsi="Verdana" w:cs="Verdana"/>
          <w:b/>
          <w:bCs/>
          <w:sz w:val="12"/>
          <w:szCs w:val="12"/>
        </w:rPr>
      </w:pPr>
    </w:p>
    <w:p w14:paraId="0274C5C6" w14:textId="3E7A457E" w:rsidR="00777787" w:rsidRDefault="00763596" w:rsidP="000D3C66">
      <w:pPr>
        <w:spacing w:after="120"/>
        <w:ind w:left="850" w:hanging="680"/>
        <w:rPr>
          <w:rFonts w:ascii="Verdana" w:eastAsia="Verdana" w:hAnsi="Verdana" w:cs="Verdana"/>
          <w:sz w:val="18"/>
          <w:szCs w:val="18"/>
        </w:rPr>
      </w:pPr>
      <w:hyperlink w:anchor="_bookmark1" w:history="1">
        <w:r>
          <w:rPr>
            <w:rFonts w:ascii="Verdana"/>
            <w:color w:val="0000FF"/>
            <w:spacing w:val="-1"/>
            <w:sz w:val="18"/>
            <w:u w:val="single" w:color="0000FF"/>
          </w:rPr>
          <w:t>SS</w:t>
        </w:r>
        <w:r>
          <w:rPr>
            <w:rFonts w:ascii="Verdana"/>
            <w:color w:val="0000FF"/>
            <w:sz w:val="18"/>
            <w:u w:val="single" w:color="0000FF"/>
          </w:rPr>
          <w:t xml:space="preserve"> 1</w:t>
        </w:r>
        <w:r w:rsidR="000D3C66">
          <w:rPr>
            <w:rFonts w:ascii="Verdana"/>
            <w:color w:val="0000FF"/>
            <w:spacing w:val="62"/>
            <w:sz w:val="18"/>
            <w:u w:val="single" w:color="0000FF"/>
          </w:rPr>
          <w:tab/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Automatic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systems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for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fire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suppression</w:t>
        </w:r>
      </w:hyperlink>
    </w:p>
    <w:p w14:paraId="3BDAF68D" w14:textId="7B07E190" w:rsidR="00395D10" w:rsidRDefault="00890BEC" w:rsidP="000D3C66">
      <w:pPr>
        <w:spacing w:after="120"/>
        <w:ind w:left="850" w:right="58" w:hanging="680"/>
        <w:rPr>
          <w:rFonts w:ascii="Verdana"/>
          <w:color w:val="0000FF"/>
          <w:spacing w:val="-1"/>
          <w:sz w:val="18"/>
        </w:rPr>
      </w:pPr>
      <w:hyperlink w:anchor="_bookmark2" w:history="1">
        <w:r>
          <w:rPr>
            <w:rFonts w:ascii="Verdana"/>
            <w:color w:val="0000FF"/>
            <w:spacing w:val="-1"/>
            <w:sz w:val="18"/>
            <w:u w:val="single" w:color="0000FF"/>
          </w:rPr>
          <w:t>SS 2</w:t>
        </w:r>
        <w:r w:rsidR="000D3C66">
          <w:rPr>
            <w:rFonts w:ascii="Verdana"/>
            <w:color w:val="0000FF"/>
            <w:spacing w:val="-1"/>
            <w:sz w:val="18"/>
            <w:u w:val="single" w:color="0000FF"/>
          </w:rPr>
          <w:tab/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Automatic or manual emergency warning systems for fire or other emergencies</w:t>
        </w:r>
      </w:hyperlink>
      <w:r w:rsidR="00763596">
        <w:rPr>
          <w:rFonts w:ascii="Verdana"/>
          <w:color w:val="0000FF"/>
          <w:spacing w:val="-1"/>
          <w:sz w:val="18"/>
        </w:rPr>
        <w:t xml:space="preserve"> </w:t>
      </w:r>
    </w:p>
    <w:p w14:paraId="54D400BD" w14:textId="627F007E" w:rsidR="00777787" w:rsidRDefault="00763596" w:rsidP="000D3C66">
      <w:pPr>
        <w:spacing w:after="120"/>
        <w:ind w:left="850" w:right="2998" w:hanging="680"/>
        <w:rPr>
          <w:rFonts w:ascii="Verdana" w:eastAsia="Verdana" w:hAnsi="Verdana" w:cs="Verdana"/>
          <w:sz w:val="18"/>
          <w:szCs w:val="18"/>
        </w:rPr>
      </w:pPr>
      <w:hyperlink w:anchor="_bookmark3" w:history="1">
        <w:r>
          <w:rPr>
            <w:rFonts w:ascii="Verdana"/>
            <w:color w:val="0000FF"/>
            <w:spacing w:val="-1"/>
            <w:sz w:val="18"/>
            <w:u w:val="single" w:color="0000FF"/>
          </w:rPr>
          <w:t>SS</w:t>
        </w:r>
        <w:r>
          <w:rPr>
            <w:rFonts w:ascii="Verdana"/>
            <w:color w:val="0000FF"/>
            <w:sz w:val="18"/>
            <w:u w:val="single" w:color="0000FF"/>
          </w:rPr>
          <w:t xml:space="preserve"> 3</w:t>
        </w:r>
        <w:r w:rsidR="000D3C66">
          <w:rPr>
            <w:rFonts w:ascii="Verdana"/>
            <w:color w:val="0000FF"/>
            <w:spacing w:val="62"/>
            <w:sz w:val="18"/>
            <w:u w:val="single" w:color="0000FF"/>
          </w:rPr>
          <w:tab/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Electromagnetic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or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automatic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doors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or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windows</w:t>
        </w:r>
      </w:hyperlink>
    </w:p>
    <w:p w14:paraId="642D3B43" w14:textId="443B46AC" w:rsidR="00777787" w:rsidRDefault="00763596" w:rsidP="000D3C66">
      <w:pPr>
        <w:spacing w:after="120"/>
        <w:ind w:left="850" w:hanging="680"/>
        <w:rPr>
          <w:rFonts w:ascii="Verdana" w:eastAsia="Verdana" w:hAnsi="Verdana" w:cs="Verdana"/>
          <w:sz w:val="18"/>
          <w:szCs w:val="18"/>
        </w:rPr>
      </w:pPr>
      <w:hyperlink w:anchor="_bookmark4" w:history="1">
        <w:r>
          <w:rPr>
            <w:rFonts w:ascii="Verdana"/>
            <w:color w:val="0000FF"/>
            <w:sz w:val="18"/>
            <w:u w:val="single" w:color="0000FF"/>
          </w:rPr>
          <w:t>SS 4</w:t>
        </w:r>
        <w:r w:rsidR="000D3C66">
          <w:rPr>
            <w:rFonts w:ascii="Verdana"/>
            <w:color w:val="0000FF"/>
            <w:spacing w:val="62"/>
            <w:sz w:val="18"/>
            <w:u w:val="single" w:color="0000FF"/>
          </w:rPr>
          <w:tab/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Emergency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lighting systems</w:t>
        </w:r>
      </w:hyperlink>
    </w:p>
    <w:p w14:paraId="1675848D" w14:textId="43D70F4A" w:rsidR="007442E7" w:rsidRDefault="00763596" w:rsidP="000D3C66">
      <w:pPr>
        <w:spacing w:after="120"/>
        <w:ind w:left="850" w:right="102" w:hanging="680"/>
        <w:rPr>
          <w:rFonts w:ascii="Verdana"/>
          <w:color w:val="0000FF"/>
          <w:spacing w:val="-1"/>
          <w:sz w:val="18"/>
        </w:rPr>
      </w:pPr>
      <w:hyperlink w:anchor="_bookmark8" w:history="1">
        <w:r>
          <w:rPr>
            <w:rFonts w:ascii="Verdana"/>
            <w:color w:val="0000FF"/>
            <w:spacing w:val="-1"/>
            <w:sz w:val="18"/>
            <w:u w:val="single" w:color="0000FF"/>
          </w:rPr>
          <w:t>SS</w:t>
        </w:r>
        <w:r>
          <w:rPr>
            <w:rFonts w:ascii="Verdana"/>
            <w:color w:val="0000FF"/>
            <w:sz w:val="18"/>
            <w:u w:val="single" w:color="0000FF"/>
          </w:rPr>
          <w:t xml:space="preserve"> 5</w:t>
        </w:r>
        <w:r w:rsidR="000D3C66">
          <w:rPr>
            <w:rFonts w:ascii="Verdana"/>
            <w:color w:val="0000FF"/>
            <w:spacing w:val="62"/>
            <w:sz w:val="18"/>
            <w:u w:val="single" w:color="0000FF"/>
          </w:rPr>
          <w:tab/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Escape</w:t>
        </w:r>
        <w:r>
          <w:rPr>
            <w:rFonts w:ascii="Verdana"/>
            <w:color w:val="0000FF"/>
            <w:spacing w:val="1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route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 w:rsidR="007442E7">
          <w:rPr>
            <w:rFonts w:ascii="Verdana"/>
            <w:color w:val="0000FF"/>
            <w:spacing w:val="-1"/>
            <w:sz w:val="18"/>
            <w:u w:val="single" w:color="0000FF"/>
          </w:rPr>
          <w:t xml:space="preserve">pressurisation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systems</w:t>
        </w:r>
      </w:hyperlink>
      <w:r>
        <w:rPr>
          <w:rFonts w:ascii="Verdana"/>
          <w:color w:val="0000FF"/>
          <w:spacing w:val="-1"/>
          <w:sz w:val="18"/>
        </w:rPr>
        <w:t xml:space="preserve"> </w:t>
      </w:r>
    </w:p>
    <w:p w14:paraId="364759B3" w14:textId="3AD3089B" w:rsidR="00777787" w:rsidRDefault="00763596" w:rsidP="000D3C66">
      <w:pPr>
        <w:spacing w:after="120"/>
        <w:ind w:left="850" w:right="102" w:hanging="680"/>
        <w:rPr>
          <w:rFonts w:ascii="Verdana" w:eastAsia="Verdana" w:hAnsi="Verdana" w:cs="Verdana"/>
          <w:sz w:val="18"/>
          <w:szCs w:val="18"/>
        </w:rPr>
      </w:pPr>
      <w:hyperlink w:anchor="_bookmark5" w:history="1">
        <w:r>
          <w:rPr>
            <w:rFonts w:ascii="Verdana"/>
            <w:color w:val="0000FF"/>
            <w:sz w:val="18"/>
            <w:u w:val="single" w:color="0000FF"/>
          </w:rPr>
          <w:t>SS 6</w:t>
        </w:r>
        <w:r w:rsidR="000D3C66">
          <w:rPr>
            <w:rFonts w:ascii="Verdana"/>
            <w:color w:val="0000FF"/>
            <w:spacing w:val="63"/>
            <w:sz w:val="18"/>
            <w:u w:val="single" w:color="0000FF"/>
          </w:rPr>
          <w:tab/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 xml:space="preserve">Riser </w:t>
        </w:r>
        <w:r>
          <w:rPr>
            <w:rFonts w:ascii="Verdana"/>
            <w:color w:val="0000FF"/>
            <w:sz w:val="18"/>
            <w:u w:val="single" w:color="0000FF"/>
          </w:rPr>
          <w:t>mains for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z w:val="18"/>
            <w:u w:val="single" w:color="0000FF"/>
          </w:rPr>
          <w:t xml:space="preserve">use by fire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services</w:t>
        </w:r>
      </w:hyperlink>
    </w:p>
    <w:p w14:paraId="6A48F221" w14:textId="444C6BAB" w:rsidR="00777787" w:rsidRDefault="00763596" w:rsidP="000D3C66">
      <w:pPr>
        <w:spacing w:after="120"/>
        <w:ind w:left="850" w:hanging="680"/>
        <w:rPr>
          <w:rFonts w:ascii="Verdana" w:eastAsia="Verdana" w:hAnsi="Verdana" w:cs="Verdana"/>
          <w:sz w:val="18"/>
          <w:szCs w:val="18"/>
        </w:rPr>
      </w:pPr>
      <w:hyperlink w:anchor="_bookmark6" w:history="1">
        <w:r>
          <w:rPr>
            <w:rFonts w:ascii="Verdana"/>
            <w:color w:val="0000FF"/>
            <w:sz w:val="18"/>
            <w:u w:val="single" w:color="0000FF"/>
          </w:rPr>
          <w:t>SS 7</w:t>
        </w:r>
        <w:r w:rsidR="000D3C66">
          <w:rPr>
            <w:rFonts w:ascii="Verdana"/>
            <w:color w:val="0000FF"/>
            <w:spacing w:val="62"/>
            <w:sz w:val="18"/>
            <w:u w:val="single" w:color="0000FF"/>
          </w:rPr>
          <w:tab/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Automatic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back-flow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preventers</w:t>
        </w:r>
        <w:r>
          <w:rPr>
            <w:rFonts w:ascii="Verdana"/>
            <w:color w:val="0000FF"/>
            <w:spacing w:val="1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connected</w:t>
        </w:r>
        <w:r>
          <w:rPr>
            <w:rFonts w:ascii="Verdana"/>
            <w:color w:val="0000FF"/>
            <w:sz w:val="18"/>
            <w:u w:val="single" w:color="0000FF"/>
          </w:rPr>
          <w:t xml:space="preserve"> to a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potable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water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supply</w:t>
        </w:r>
      </w:hyperlink>
    </w:p>
    <w:p w14:paraId="374E9CF4" w14:textId="10768C24" w:rsidR="007442E7" w:rsidRDefault="00763596" w:rsidP="000D3C66">
      <w:pPr>
        <w:spacing w:after="120"/>
        <w:ind w:left="850" w:right="102" w:hanging="680"/>
        <w:rPr>
          <w:rFonts w:ascii="Verdana"/>
          <w:color w:val="0000FF"/>
          <w:spacing w:val="-1"/>
          <w:sz w:val="18"/>
        </w:rPr>
      </w:pPr>
      <w:hyperlink w:anchor="_bookmark7" w:history="1">
        <w:r>
          <w:rPr>
            <w:rFonts w:ascii="Verdana"/>
            <w:color w:val="0000FF"/>
            <w:spacing w:val="-1"/>
            <w:sz w:val="18"/>
            <w:u w:val="single" w:color="0000FF"/>
          </w:rPr>
          <w:t>SS</w:t>
        </w:r>
        <w:r>
          <w:rPr>
            <w:rFonts w:ascii="Verdana"/>
            <w:color w:val="0000FF"/>
            <w:sz w:val="18"/>
            <w:u w:val="single" w:color="0000FF"/>
          </w:rPr>
          <w:t xml:space="preserve"> 8</w:t>
        </w:r>
        <w:r w:rsidR="000D3C66">
          <w:rPr>
            <w:rFonts w:ascii="Verdana"/>
            <w:color w:val="0000FF"/>
            <w:sz w:val="18"/>
            <w:u w:val="single" w:color="0000FF"/>
          </w:rPr>
          <w:tab/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Lifts,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escalators,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travelators,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or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2"/>
            <w:sz w:val="18"/>
            <w:u w:val="single" w:color="0000FF"/>
          </w:rPr>
          <w:t>other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systems</w:t>
        </w:r>
        <w:r>
          <w:rPr>
            <w:rFonts w:ascii="Verdana"/>
            <w:color w:val="0000FF"/>
            <w:spacing w:val="1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for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moving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people or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goods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within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buildings</w:t>
        </w:r>
      </w:hyperlink>
      <w:r>
        <w:rPr>
          <w:rFonts w:ascii="Verdana"/>
          <w:color w:val="0000FF"/>
          <w:spacing w:val="-1"/>
          <w:sz w:val="18"/>
        </w:rPr>
        <w:t xml:space="preserve"> </w:t>
      </w:r>
    </w:p>
    <w:p w14:paraId="0B7DCE7B" w14:textId="0A695295" w:rsidR="00777787" w:rsidRDefault="00763596" w:rsidP="000D3C66">
      <w:pPr>
        <w:spacing w:after="120"/>
        <w:ind w:left="850" w:right="1742" w:hanging="680"/>
        <w:rPr>
          <w:rFonts w:ascii="Verdana" w:eastAsia="Verdana" w:hAnsi="Verdana" w:cs="Verdana"/>
          <w:sz w:val="18"/>
          <w:szCs w:val="18"/>
        </w:rPr>
      </w:pPr>
      <w:hyperlink w:anchor="_bookmark9" w:history="1">
        <w:r>
          <w:rPr>
            <w:rFonts w:ascii="Verdana"/>
            <w:color w:val="0000FF"/>
            <w:spacing w:val="-1"/>
            <w:sz w:val="18"/>
            <w:u w:val="single" w:color="0000FF"/>
          </w:rPr>
          <w:t>SS</w:t>
        </w:r>
        <w:r>
          <w:rPr>
            <w:rFonts w:ascii="Verdana"/>
            <w:color w:val="0000FF"/>
            <w:sz w:val="18"/>
            <w:u w:val="single" w:color="0000FF"/>
          </w:rPr>
          <w:t xml:space="preserve"> 9</w:t>
        </w:r>
        <w:r w:rsidR="000D3C66">
          <w:rPr>
            <w:rFonts w:ascii="Verdana"/>
            <w:color w:val="0000FF"/>
            <w:spacing w:val="63"/>
            <w:sz w:val="18"/>
            <w:u w:val="single" w:color="0000FF"/>
          </w:rPr>
          <w:tab/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Mechanical</w:t>
        </w:r>
        <w:r>
          <w:rPr>
            <w:rFonts w:ascii="Verdana"/>
            <w:color w:val="0000FF"/>
            <w:spacing w:val="1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ventilation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or</w:t>
        </w:r>
        <w:r>
          <w:rPr>
            <w:rFonts w:ascii="Verdana"/>
            <w:color w:val="0000FF"/>
            <w:sz w:val="18"/>
            <w:u w:val="single" w:color="0000FF"/>
          </w:rPr>
          <w:t xml:space="preserve"> air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 xml:space="preserve"> conditioning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2"/>
            <w:sz w:val="18"/>
            <w:u w:val="single" w:color="0000FF"/>
          </w:rPr>
          <w:t>systems</w:t>
        </w:r>
      </w:hyperlink>
    </w:p>
    <w:p w14:paraId="7D6B827F" w14:textId="493C5549" w:rsidR="007442E7" w:rsidRDefault="00763596" w:rsidP="000D3C66">
      <w:pPr>
        <w:spacing w:after="120"/>
        <w:ind w:left="850" w:right="811" w:hanging="680"/>
        <w:rPr>
          <w:rFonts w:ascii="Verdana"/>
          <w:color w:val="0000FF"/>
          <w:sz w:val="18"/>
        </w:rPr>
      </w:pPr>
      <w:hyperlink w:anchor="_bookmark10" w:history="1">
        <w:r>
          <w:rPr>
            <w:rFonts w:ascii="Verdana"/>
            <w:color w:val="0000FF"/>
            <w:spacing w:val="-1"/>
            <w:sz w:val="18"/>
            <w:u w:val="single" w:color="0000FF"/>
          </w:rPr>
          <w:t>SS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10</w:t>
        </w:r>
        <w:r w:rsidR="000D3C66">
          <w:rPr>
            <w:rFonts w:ascii="Verdana"/>
            <w:color w:val="0000FF"/>
            <w:spacing w:val="63"/>
            <w:sz w:val="18"/>
            <w:u w:val="single" w:color="0000FF"/>
          </w:rPr>
          <w:tab/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Building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maintenance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units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providing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access</w:t>
        </w:r>
        <w:r>
          <w:rPr>
            <w:rFonts w:ascii="Verdana"/>
            <w:color w:val="0000FF"/>
            <w:spacing w:val="1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to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exterior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and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interior walls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of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buildings</w:t>
        </w:r>
      </w:hyperlink>
      <w:r>
        <w:rPr>
          <w:rFonts w:ascii="Verdana"/>
          <w:color w:val="0000FF"/>
          <w:sz w:val="18"/>
        </w:rPr>
        <w:t xml:space="preserve"> </w:t>
      </w:r>
    </w:p>
    <w:p w14:paraId="74670D23" w14:textId="72CEE397" w:rsidR="00777787" w:rsidRDefault="00763596" w:rsidP="000D3C66">
      <w:pPr>
        <w:spacing w:after="120"/>
        <w:ind w:left="850" w:right="1945" w:hanging="680"/>
        <w:rPr>
          <w:rFonts w:ascii="Verdana" w:eastAsia="Verdana" w:hAnsi="Verdana" w:cs="Verdana"/>
          <w:sz w:val="18"/>
          <w:szCs w:val="18"/>
        </w:rPr>
      </w:pPr>
      <w:hyperlink w:anchor="_bookmark11" w:history="1">
        <w:r>
          <w:rPr>
            <w:rFonts w:ascii="Verdana"/>
            <w:color w:val="0000FF"/>
            <w:sz w:val="18"/>
            <w:u w:val="single" w:color="0000FF"/>
          </w:rPr>
          <w:t>SS 11</w:t>
        </w:r>
        <w:r w:rsidR="000D3C66">
          <w:rPr>
            <w:rFonts w:ascii="Verdana"/>
            <w:color w:val="0000FF"/>
            <w:sz w:val="18"/>
            <w:u w:val="single" w:color="0000FF"/>
          </w:rPr>
          <w:tab/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Laboratory</w:t>
        </w:r>
        <w:r>
          <w:rPr>
            <w:rFonts w:ascii="Verdana"/>
            <w:color w:val="0000FF"/>
            <w:sz w:val="18"/>
            <w:u w:val="single" w:color="0000FF"/>
          </w:rPr>
          <w:t xml:space="preserve"> fume cupboards</w:t>
        </w:r>
      </w:hyperlink>
    </w:p>
    <w:p w14:paraId="4C4344E7" w14:textId="77777777" w:rsidR="000D3C66" w:rsidRDefault="00763596" w:rsidP="000D3C66">
      <w:pPr>
        <w:spacing w:after="120"/>
        <w:ind w:left="850" w:right="5063" w:hanging="680"/>
        <w:rPr>
          <w:rFonts w:ascii="Verdana"/>
          <w:color w:val="0000FF"/>
          <w:spacing w:val="-1"/>
          <w:sz w:val="18"/>
          <w:u w:val="single" w:color="0000FF"/>
        </w:rPr>
      </w:pPr>
      <w:hyperlink w:anchor="_bookmark12" w:history="1">
        <w:r>
          <w:rPr>
            <w:rFonts w:ascii="Verdana"/>
            <w:color w:val="0000FF"/>
            <w:spacing w:val="-1"/>
            <w:sz w:val="18"/>
            <w:u w:val="single" w:color="0000FF"/>
          </w:rPr>
          <w:t>SS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12</w:t>
        </w:r>
        <w:r w:rsidR="000D3C66">
          <w:rPr>
            <w:rFonts w:ascii="Verdana"/>
            <w:color w:val="0000FF"/>
            <w:sz w:val="18"/>
            <w:u w:val="single" w:color="0000FF"/>
          </w:rPr>
          <w:tab/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Audio loops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or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other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assistive</w:t>
        </w:r>
        <w:r>
          <w:rPr>
            <w:rFonts w:ascii="Verdana"/>
            <w:color w:val="0000FF"/>
            <w:spacing w:val="-2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listening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systems</w:t>
        </w:r>
      </w:hyperlink>
    </w:p>
    <w:p w14:paraId="306FEA5B" w14:textId="7354CADF" w:rsidR="00777787" w:rsidRDefault="00763596" w:rsidP="000D3C66">
      <w:pPr>
        <w:spacing w:after="120"/>
        <w:ind w:left="850" w:right="5063" w:hanging="680"/>
        <w:rPr>
          <w:rFonts w:ascii="Verdana" w:eastAsia="Verdana" w:hAnsi="Verdana" w:cs="Verdana"/>
          <w:sz w:val="18"/>
          <w:szCs w:val="18"/>
        </w:rPr>
      </w:pPr>
      <w:hyperlink w:anchor="_bookmark13" w:history="1">
        <w:r>
          <w:rPr>
            <w:rFonts w:ascii="Verdana"/>
            <w:color w:val="0000FF"/>
            <w:sz w:val="18"/>
            <w:u w:val="single" w:color="0000FF"/>
          </w:rPr>
          <w:t xml:space="preserve">SS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13</w:t>
        </w:r>
        <w:r w:rsidR="000D3C66">
          <w:rPr>
            <w:rFonts w:ascii="Verdana"/>
            <w:color w:val="0000FF"/>
            <w:spacing w:val="63"/>
            <w:sz w:val="18"/>
            <w:u w:val="single" w:color="0000FF"/>
          </w:rPr>
          <w:tab/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Smoke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control</w:t>
        </w:r>
        <w:r>
          <w:rPr>
            <w:rFonts w:ascii="Verdana"/>
            <w:color w:val="0000FF"/>
            <w:spacing w:val="1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systems</w:t>
        </w:r>
      </w:hyperlink>
    </w:p>
    <w:p w14:paraId="507E7B9A" w14:textId="393E231C" w:rsidR="00777787" w:rsidRDefault="00763596" w:rsidP="000D3C66">
      <w:pPr>
        <w:spacing w:after="120"/>
        <w:ind w:left="850" w:hanging="680"/>
        <w:rPr>
          <w:rFonts w:ascii="Verdana" w:eastAsia="Verdana" w:hAnsi="Verdana" w:cs="Verdana"/>
          <w:sz w:val="18"/>
          <w:szCs w:val="18"/>
        </w:rPr>
      </w:pPr>
      <w:hyperlink w:anchor="_bookmark14" w:history="1">
        <w:r>
          <w:rPr>
            <w:rFonts w:ascii="Verdana"/>
            <w:color w:val="0000FF"/>
            <w:sz w:val="18"/>
            <w:u w:val="single" w:color="0000FF"/>
          </w:rPr>
          <w:t xml:space="preserve">SS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14</w:t>
        </w:r>
        <w:r w:rsidR="000D3C66">
          <w:rPr>
            <w:rFonts w:ascii="Verdana"/>
            <w:color w:val="0000FF"/>
            <w:spacing w:val="63"/>
            <w:sz w:val="18"/>
            <w:u w:val="single" w:color="0000FF"/>
          </w:rPr>
          <w:tab/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Emergency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power</w:t>
        </w:r>
        <w:r>
          <w:rPr>
            <w:rFonts w:ascii="Verdana"/>
            <w:color w:val="0000FF"/>
            <w:spacing w:val="1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systems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for, or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signs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relating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to,</w:t>
        </w:r>
        <w:r>
          <w:rPr>
            <w:rFonts w:ascii="Verdana"/>
            <w:color w:val="0000FF"/>
            <w:spacing w:val="1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z w:val="18"/>
            <w:u w:val="single" w:color="0000FF"/>
          </w:rPr>
          <w:t xml:space="preserve">a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system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or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feature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specified</w:t>
        </w:r>
        <w:r>
          <w:rPr>
            <w:rFonts w:ascii="Verdana"/>
            <w:color w:val="0000FF"/>
            <w:sz w:val="18"/>
            <w:u w:val="single" w:color="0000FF"/>
          </w:rPr>
          <w:t xml:space="preserve"> in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 xml:space="preserve"> any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 xml:space="preserve">of </w:t>
        </w:r>
        <w:r>
          <w:rPr>
            <w:rFonts w:ascii="Verdana"/>
            <w:color w:val="0000FF"/>
            <w:sz w:val="18"/>
            <w:u w:val="single" w:color="0000FF"/>
          </w:rPr>
          <w:t>SS 1</w:t>
        </w:r>
        <w:r>
          <w:rPr>
            <w:rFonts w:ascii="Verdana"/>
            <w:color w:val="0000FF"/>
            <w:spacing w:val="-2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to</w:t>
        </w:r>
        <w:r>
          <w:rPr>
            <w:rFonts w:ascii="Verdana"/>
            <w:color w:val="0000FF"/>
            <w:sz w:val="18"/>
            <w:u w:val="single" w:color="0000FF"/>
          </w:rPr>
          <w:t xml:space="preserve"> SS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13</w:t>
        </w:r>
      </w:hyperlink>
      <w:r>
        <w:rPr>
          <w:rFonts w:ascii="Verdana"/>
          <w:color w:val="0000FF"/>
          <w:spacing w:val="-1"/>
          <w:sz w:val="18"/>
        </w:rPr>
        <w:t xml:space="preserve"> </w:t>
      </w:r>
      <w:hyperlink w:anchor="_bookmark14" w:history="1">
        <w:r>
          <w:rPr>
            <w:rFonts w:ascii="Verdana"/>
            <w:color w:val="0000FF"/>
            <w:spacing w:val="-1"/>
            <w:sz w:val="18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above</w:t>
        </w:r>
      </w:hyperlink>
    </w:p>
    <w:p w14:paraId="1F5894EB" w14:textId="6722B633" w:rsidR="00777787" w:rsidRDefault="00763596" w:rsidP="000D3C66">
      <w:pPr>
        <w:spacing w:after="120"/>
        <w:ind w:left="850" w:hanging="680"/>
        <w:rPr>
          <w:rFonts w:ascii="Verdana" w:eastAsia="Verdana" w:hAnsi="Verdana" w:cs="Verdana"/>
          <w:sz w:val="18"/>
          <w:szCs w:val="18"/>
        </w:rPr>
      </w:pPr>
      <w:hyperlink w:anchor="_15a" w:history="1">
        <w:r>
          <w:rPr>
            <w:rFonts w:ascii="Verdana"/>
            <w:color w:val="0000FF"/>
            <w:sz w:val="18"/>
            <w:u w:val="single" w:color="0000FF"/>
          </w:rPr>
          <w:t>SS 15</w:t>
        </w:r>
        <w:r w:rsidR="000D3C66">
          <w:rPr>
            <w:rFonts w:ascii="Verdana"/>
            <w:color w:val="0000FF"/>
            <w:spacing w:val="63"/>
            <w:sz w:val="18"/>
            <w:u w:val="single" w:color="0000FF"/>
          </w:rPr>
          <w:tab/>
        </w:r>
        <w:r>
          <w:rPr>
            <w:rFonts w:ascii="Verdana"/>
            <w:color w:val="0000FF"/>
            <w:sz w:val="18"/>
            <w:u w:val="single" w:color="0000FF"/>
          </w:rPr>
          <w:t>Other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z w:val="18"/>
            <w:u w:val="single" w:color="0000FF"/>
          </w:rPr>
          <w:t xml:space="preserve">fire safety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systems</w:t>
        </w:r>
        <w:r>
          <w:rPr>
            <w:rFonts w:ascii="Verdana"/>
            <w:color w:val="0000FF"/>
            <w:sz w:val="18"/>
            <w:u w:val="single" w:color="0000FF"/>
          </w:rPr>
          <w:t xml:space="preserve"> or features (systems</w:t>
        </w:r>
        <w:r>
          <w:rPr>
            <w:rFonts w:ascii="Verdana"/>
            <w:color w:val="0000FF"/>
            <w:spacing w:val="-4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z w:val="18"/>
            <w:u w:val="single" w:color="0000FF"/>
          </w:rPr>
          <w:t xml:space="preserve">for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communicating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information</w:t>
        </w:r>
        <w:r>
          <w:rPr>
            <w:rFonts w:ascii="Verdana"/>
            <w:color w:val="0000FF"/>
            <w:spacing w:val="-2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intended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to</w:t>
        </w:r>
        <w:r>
          <w:rPr>
            <w:rFonts w:ascii="Verdana"/>
            <w:color w:val="0000FF"/>
            <w:sz w:val="18"/>
            <w:u w:val="single" w:color="0000FF"/>
          </w:rPr>
          <w:t xml:space="preserve"> </w:t>
        </w:r>
        <w:r>
          <w:rPr>
            <w:rFonts w:ascii="Verdana"/>
            <w:color w:val="0000FF"/>
            <w:spacing w:val="-1"/>
            <w:sz w:val="18"/>
            <w:u w:val="single" w:color="0000FF"/>
          </w:rPr>
          <w:t>facilitate</w:t>
        </w:r>
      </w:hyperlink>
      <w:r>
        <w:rPr>
          <w:rFonts w:ascii="Verdana"/>
          <w:color w:val="0000FF"/>
          <w:spacing w:val="-1"/>
          <w:sz w:val="18"/>
        </w:rPr>
        <w:t xml:space="preserve"> </w:t>
      </w:r>
      <w:hyperlink w:anchor="_15a" w:history="1">
        <w:r w:rsidR="00083025">
          <w:rPr>
            <w:rFonts w:ascii="Verdana"/>
            <w:color w:val="0000FF"/>
            <w:spacing w:val="-1"/>
            <w:sz w:val="18"/>
            <w:u w:val="single" w:color="0000FF"/>
          </w:rPr>
          <w:t xml:space="preserve"> evacuation, final exits, fire separations, signs, smoke separations)</w:t>
        </w:r>
      </w:hyperlink>
    </w:p>
    <w:p w14:paraId="49AEEFC2" w14:textId="77777777" w:rsidR="00D338FA" w:rsidRDefault="00763596" w:rsidP="000D3C66">
      <w:pPr>
        <w:spacing w:after="120"/>
        <w:ind w:left="850" w:hanging="680"/>
        <w:rPr>
          <w:rStyle w:val="Hyperlink"/>
          <w:rFonts w:ascii="Verdana"/>
          <w:spacing w:val="-1"/>
          <w:sz w:val="18"/>
          <w:u w:color="0000FF"/>
        </w:rPr>
      </w:pPr>
      <w:hyperlink w:anchor="_16a" w:history="1">
        <w:r w:rsidRPr="00A012AA">
          <w:rPr>
            <w:rStyle w:val="Hyperlink"/>
            <w:rFonts w:ascii="Verdana"/>
            <w:sz w:val="18"/>
            <w:u w:color="0000FF"/>
          </w:rPr>
          <w:t xml:space="preserve">SS </w:t>
        </w:r>
        <w:r w:rsidRPr="00A012AA">
          <w:rPr>
            <w:rStyle w:val="Hyperlink"/>
            <w:rFonts w:ascii="Verdana"/>
            <w:spacing w:val="-1"/>
            <w:sz w:val="18"/>
            <w:u w:color="0000FF"/>
          </w:rPr>
          <w:t>16</w:t>
        </w:r>
        <w:r w:rsidR="000D3C66">
          <w:rPr>
            <w:rStyle w:val="Hyperlink"/>
            <w:rFonts w:ascii="Verdana"/>
            <w:spacing w:val="63"/>
            <w:sz w:val="18"/>
            <w:u w:color="0000FF"/>
          </w:rPr>
          <w:tab/>
        </w:r>
        <w:r w:rsidRPr="00A012AA">
          <w:rPr>
            <w:rStyle w:val="Hyperlink"/>
            <w:rFonts w:ascii="Verdana"/>
            <w:spacing w:val="-1"/>
            <w:sz w:val="18"/>
            <w:u w:color="0000FF"/>
          </w:rPr>
          <w:t>Cable</w:t>
        </w:r>
        <w:r w:rsidRPr="00A012AA">
          <w:rPr>
            <w:rStyle w:val="Hyperlink"/>
            <w:rFonts w:ascii="Verdana"/>
            <w:sz w:val="18"/>
            <w:u w:color="0000FF"/>
          </w:rPr>
          <w:t xml:space="preserve"> </w:t>
        </w:r>
        <w:r w:rsidRPr="00A012AA">
          <w:rPr>
            <w:rStyle w:val="Hyperlink"/>
            <w:rFonts w:ascii="Verdana"/>
            <w:spacing w:val="-1"/>
            <w:sz w:val="18"/>
            <w:u w:color="0000FF"/>
          </w:rPr>
          <w:t>cars</w:t>
        </w:r>
      </w:hyperlink>
    </w:p>
    <w:p w14:paraId="7DF6746C" w14:textId="77777777" w:rsidR="000D3C66" w:rsidRDefault="000D3C66" w:rsidP="000D3C66">
      <w:pPr>
        <w:spacing w:before="59"/>
        <w:ind w:left="851" w:hanging="681"/>
        <w:rPr>
          <w:rStyle w:val="Hyperlink"/>
          <w:rFonts w:ascii="Verdana"/>
          <w:spacing w:val="-1"/>
          <w:sz w:val="18"/>
          <w:u w:color="0000FF"/>
        </w:rPr>
      </w:pPr>
    </w:p>
    <w:p w14:paraId="34DB002C" w14:textId="62FEDB60" w:rsidR="000D3C66" w:rsidRDefault="000D3C66" w:rsidP="000D3C66">
      <w:pPr>
        <w:spacing w:before="59"/>
        <w:ind w:left="851" w:hanging="681"/>
        <w:rPr>
          <w:rFonts w:ascii="Verdana"/>
          <w:color w:val="0000FF"/>
          <w:spacing w:val="-1"/>
          <w:sz w:val="18"/>
          <w:u w:val="single" w:color="0000FF"/>
        </w:rPr>
        <w:sectPr w:rsidR="000D3C66">
          <w:footerReference w:type="default" r:id="rId10"/>
          <w:pgSz w:w="11910" w:h="16840"/>
          <w:pgMar w:top="520" w:right="720" w:bottom="660" w:left="740" w:header="0" w:footer="470" w:gutter="0"/>
          <w:cols w:space="720"/>
        </w:sectPr>
      </w:pPr>
    </w:p>
    <w:p w14:paraId="0A3D9D2D" w14:textId="47241DB7" w:rsidR="00777787" w:rsidRDefault="00777787">
      <w:pPr>
        <w:spacing w:before="3"/>
        <w:rPr>
          <w:rFonts w:ascii="Verdana" w:eastAsia="Verdana" w:hAnsi="Verdana" w:cs="Verdana"/>
          <w:sz w:val="17"/>
          <w:szCs w:val="17"/>
        </w:rPr>
      </w:pPr>
    </w:p>
    <w:p w14:paraId="73E2E62B" w14:textId="77777777" w:rsidR="009A2749" w:rsidRDefault="009A2749">
      <w:pPr>
        <w:rPr>
          <w:rFonts w:ascii="Verdana" w:eastAsia="Verdana" w:hAnsi="Verdana"/>
          <w:b/>
          <w:bCs/>
          <w:color w:val="0000FF"/>
          <w:sz w:val="18"/>
          <w:szCs w:val="18"/>
          <w:u w:val="single" w:color="0000FF"/>
        </w:rPr>
      </w:pPr>
      <w:bookmarkStart w:id="2" w:name="_bookmark1"/>
      <w:bookmarkEnd w:id="2"/>
      <w:r>
        <w:rPr>
          <w:color w:val="0000FF"/>
          <w:u w:val="single" w:color="0000FF"/>
        </w:rPr>
        <w:br w:type="page"/>
      </w:r>
    </w:p>
    <w:p w14:paraId="78C36E3B" w14:textId="61AAE368" w:rsidR="00777787" w:rsidRDefault="00763596">
      <w:pPr>
        <w:pStyle w:val="BodyText"/>
        <w:ind w:left="2893"/>
        <w:rPr>
          <w:b w:val="0"/>
          <w:bCs w:val="0"/>
        </w:rPr>
      </w:pPr>
      <w:r>
        <w:rPr>
          <w:color w:val="0000FF"/>
          <w:u w:val="single" w:color="0000FF"/>
        </w:rPr>
        <w:lastRenderedPageBreak/>
        <w:t>SS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1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Automatic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systems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for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fire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suppression</w:t>
      </w:r>
    </w:p>
    <w:p w14:paraId="7C68D80C" w14:textId="77777777" w:rsidR="00777787" w:rsidRDefault="00777787">
      <w:pPr>
        <w:spacing w:before="9"/>
        <w:rPr>
          <w:rFonts w:ascii="Verdana" w:eastAsia="Verdana" w:hAnsi="Verdana" w:cs="Verdana"/>
          <w:b/>
          <w:bCs/>
          <w:sz w:val="11"/>
          <w:szCs w:val="11"/>
        </w:rPr>
      </w:pPr>
    </w:p>
    <w:p w14:paraId="5D35460F" w14:textId="0E8305F0" w:rsidR="00777787" w:rsidRDefault="00763596">
      <w:pPr>
        <w:pStyle w:val="Heading1"/>
        <w:ind w:left="0" w:right="443"/>
        <w:jc w:val="center"/>
      </w:pPr>
      <w:r>
        <w:t>1a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410"/>
        <w:gridCol w:w="1701"/>
        <w:gridCol w:w="850"/>
        <w:gridCol w:w="2552"/>
      </w:tblGrid>
      <w:tr w:rsidR="004D44BE" w:rsidRPr="004D44BE" w14:paraId="3F094E57" w14:textId="77777777" w:rsidTr="00E11CE3">
        <w:tc>
          <w:tcPr>
            <w:tcW w:w="6946" w:type="dxa"/>
            <w:gridSpan w:val="3"/>
            <w:shd w:val="clear" w:color="auto" w:fill="auto"/>
          </w:tcPr>
          <w:p w14:paraId="596542D9" w14:textId="08B440F3" w:rsidR="004D44BE" w:rsidRPr="004D44BE" w:rsidRDefault="00243889" w:rsidP="006138B5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bookmarkStart w:id="3" w:name="_Hlk260226596"/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d</w:t>
            </w:r>
            <w:r w:rsidR="004D44BE" w:rsidRPr="004D44BE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escription:</w:t>
            </w:r>
            <w:r w:rsidR="004D44BE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 xml:space="preserve"> </w:t>
            </w:r>
            <w:r w:rsidR="006138B5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Automatic fire s</w:t>
            </w:r>
            <w:r w:rsidR="006138B5" w:rsidRPr="004D44BE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prinkler </w:t>
            </w:r>
            <w:r w:rsidR="004D44BE" w:rsidRPr="004D44BE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system 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CC252E7" w14:textId="59E56729" w:rsidR="004D44BE" w:rsidRPr="004D44BE" w:rsidRDefault="00243889" w:rsidP="004D44BE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modified b</w:t>
            </w:r>
            <w:r w:rsidR="004D44BE" w:rsidRPr="004D44BE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y:</w:t>
            </w:r>
          </w:p>
          <w:p w14:paraId="65F33A1D" w14:textId="6C270904" w:rsidR="004D44BE" w:rsidRPr="004D44BE" w:rsidRDefault="004242E9" w:rsidP="004D44B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NZ"/>
              </w:rPr>
            </w:pPr>
            <w:sdt>
              <w:sdtPr>
                <w:rPr>
                  <w:rFonts w:ascii="Segoe UI Symbol" w:eastAsia="Times New Roman" w:hAnsi="Segoe UI Symbol" w:cs="Arial"/>
                  <w:sz w:val="20"/>
                  <w:szCs w:val="20"/>
                  <w:lang w:val="en-NZ"/>
                </w:rPr>
                <w:id w:val="86680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C84" w:rsidRPr="003D3D2C">
                  <w:rPr>
                    <w:rFonts w:ascii="Segoe UI Symbol" w:eastAsia="MS Gothic" w:hAnsi="Segoe UI Symbol" w:cs="Aria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4D44BE" w:rsidRPr="004D44BE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Existing</w:t>
            </w:r>
            <w:r w:rsidR="004D44BE" w:rsidRPr="004D44BE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Segoe UI Symbol" w:eastAsia="Times New Roman" w:hAnsi="Segoe UI Symbol" w:cs="Arial"/>
                  <w:sz w:val="20"/>
                  <w:szCs w:val="20"/>
                  <w:lang w:val="en-NZ"/>
                </w:rPr>
                <w:id w:val="-181663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C84" w:rsidRPr="003D3D2C">
                  <w:rPr>
                    <w:rFonts w:ascii="Segoe UI Symbol" w:eastAsia="MS Gothic" w:hAnsi="Segoe UI Symbol" w:cs="Aria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4D44BE" w:rsidRPr="003D3D2C">
              <w:rPr>
                <w:rFonts w:ascii="Segoe UI Symbol" w:eastAsia="Times New Roman" w:hAnsi="Segoe UI Symbol" w:cs="Arial"/>
                <w:sz w:val="20"/>
                <w:szCs w:val="20"/>
                <w:lang w:val="en-NZ"/>
              </w:rPr>
              <w:t xml:space="preserve"> </w:t>
            </w:r>
            <w:r w:rsidR="004D44BE" w:rsidRPr="004D44BE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New  </w:t>
            </w:r>
            <w:sdt>
              <w:sdtPr>
                <w:rPr>
                  <w:rFonts w:ascii="Segoe UI Symbol" w:eastAsia="Times New Roman" w:hAnsi="Segoe UI Symbol" w:cs="Arial"/>
                  <w:sz w:val="20"/>
                  <w:szCs w:val="20"/>
                  <w:lang w:val="en-NZ"/>
                </w:rPr>
                <w:id w:val="151650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C84" w:rsidRPr="003D3D2C">
                  <w:rPr>
                    <w:rFonts w:ascii="Segoe UI Symbol" w:eastAsia="MS Gothic" w:hAnsi="Segoe UI Symbol" w:cs="Aria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4D44BE" w:rsidRPr="004D44BE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Altered   </w:t>
            </w:r>
            <w:sdt>
              <w:sdtPr>
                <w:rPr>
                  <w:rFonts w:ascii="Segoe UI Symbol" w:eastAsia="Times New Roman" w:hAnsi="Segoe UI Symbol" w:cs="Arial"/>
                  <w:sz w:val="20"/>
                  <w:szCs w:val="20"/>
                  <w:lang w:val="en-NZ"/>
                </w:rPr>
                <w:id w:val="60323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C84" w:rsidRPr="003D3D2C">
                  <w:rPr>
                    <w:rFonts w:ascii="Segoe UI Symbol" w:eastAsia="MS Gothic" w:hAnsi="Segoe UI Symbol" w:cs="Aria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4D44BE" w:rsidRPr="003D3D2C">
              <w:rPr>
                <w:rFonts w:ascii="Segoe UI Symbol" w:eastAsia="Times New Roman" w:hAnsi="Segoe UI Symbol" w:cs="Arial"/>
                <w:sz w:val="20"/>
                <w:szCs w:val="20"/>
                <w:lang w:val="en-NZ"/>
              </w:rPr>
              <w:t xml:space="preserve"> </w:t>
            </w:r>
            <w:r w:rsidR="004D44BE" w:rsidRPr="004D44BE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>Added</w:t>
            </w:r>
            <w:r w:rsidR="004D44BE" w:rsidRPr="004D44BE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Segoe UI Symbol" w:eastAsia="Times New Roman" w:hAnsi="Segoe UI Symbol" w:cs="Arial"/>
                  <w:sz w:val="20"/>
                  <w:szCs w:val="20"/>
                  <w:lang w:val="en-NZ"/>
                </w:rPr>
                <w:id w:val="-154774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C84" w:rsidRPr="003D3D2C">
                  <w:rPr>
                    <w:rFonts w:ascii="Segoe UI Symbol" w:eastAsia="MS Gothic" w:hAnsi="Segoe UI Symbol" w:cs="Aria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4D44BE" w:rsidRPr="003D3D2C">
              <w:rPr>
                <w:rFonts w:ascii="Segoe UI Symbol" w:eastAsia="Times New Roman" w:hAnsi="Segoe UI Symbol" w:cs="Arial"/>
                <w:sz w:val="20"/>
                <w:szCs w:val="20"/>
                <w:lang w:val="en-NZ"/>
              </w:rPr>
              <w:t xml:space="preserve"> </w:t>
            </w:r>
            <w:r w:rsidR="004D44BE" w:rsidRPr="004D44BE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Removed </w:t>
            </w:r>
            <w:r w:rsidR="004D44BE" w:rsidRPr="004D44BE">
              <w:rPr>
                <w:rFonts w:ascii="Arial" w:eastAsia="Times New Roman" w:hAnsi="Arial" w:cs="Arial"/>
                <w:sz w:val="20"/>
                <w:szCs w:val="20"/>
                <w:lang w:val="en-NZ"/>
              </w:rPr>
              <w:br/>
            </w:r>
            <w:r w:rsidR="004D44BE" w:rsidRPr="004D44BE">
              <w:rPr>
                <w:rFonts w:ascii="Arial" w:eastAsia="Times New Roman" w:hAnsi="Arial" w:cs="Arial"/>
                <w:sz w:val="16"/>
                <w:szCs w:val="16"/>
                <w:lang w:val="en-NZ"/>
              </w:rPr>
              <w:t>(select as required)</w:t>
            </w:r>
          </w:p>
        </w:tc>
      </w:tr>
      <w:tr w:rsidR="004D44BE" w:rsidRPr="004D44BE" w14:paraId="608C3C71" w14:textId="77777777" w:rsidTr="004D44BE">
        <w:tc>
          <w:tcPr>
            <w:tcW w:w="10348" w:type="dxa"/>
            <w:gridSpan w:val="5"/>
            <w:shd w:val="clear" w:color="auto" w:fill="auto"/>
          </w:tcPr>
          <w:p w14:paraId="630F3758" w14:textId="77777777" w:rsidR="004D44BE" w:rsidRPr="004D44BE" w:rsidRDefault="004D44BE" w:rsidP="004D44BE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4D44BE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Location(s):</w:t>
            </w:r>
          </w:p>
          <w:p w14:paraId="59CB1FB5" w14:textId="77777777" w:rsidR="004D44BE" w:rsidRPr="004D44BE" w:rsidRDefault="004D44BE" w:rsidP="004D44BE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</w:tr>
      <w:tr w:rsidR="004D44BE" w:rsidRPr="004D44BE" w14:paraId="52F08A3D" w14:textId="77777777" w:rsidTr="00243889">
        <w:tc>
          <w:tcPr>
            <w:tcW w:w="2835" w:type="dxa"/>
            <w:shd w:val="clear" w:color="auto" w:fill="auto"/>
          </w:tcPr>
          <w:p w14:paraId="70934D79" w14:textId="6A90EF85" w:rsidR="004D44BE" w:rsidRDefault="00243889" w:rsidP="004D44BE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Performance s</w:t>
            </w:r>
            <w:r w:rsidR="004D44BE" w:rsidRPr="004D44BE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tandards:</w:t>
            </w:r>
          </w:p>
          <w:p w14:paraId="7EF7A525" w14:textId="351FB750" w:rsidR="00075E36" w:rsidRPr="00075E36" w:rsidRDefault="00075E36" w:rsidP="004D44BE">
            <w:pPr>
              <w:widowControl/>
              <w:spacing w:before="120" w:after="120"/>
              <w:rPr>
                <w:rFonts w:ascii="Arial" w:eastAsia="Times New Roman" w:hAnsi="Arial" w:cs="Arial"/>
                <w:i/>
                <w:sz w:val="20"/>
                <w:szCs w:val="20"/>
                <w:lang w:val="en-NZ"/>
              </w:rPr>
            </w:pPr>
            <w:r w:rsidRPr="00075E36">
              <w:rPr>
                <w:rFonts w:ascii="Arial" w:eastAsia="Times New Roman" w:hAnsi="Arial" w:cs="Arial"/>
                <w:i/>
                <w:sz w:val="20"/>
                <w:szCs w:val="20"/>
                <w:lang w:val="en-NZ"/>
              </w:rPr>
              <w:t>(select an option)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488CE287" w14:textId="514DCDAD" w:rsidR="00C371A1" w:rsidRDefault="004242E9" w:rsidP="004D44BE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90696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1A1">
                  <w:rPr>
                    <w:rFonts w:ascii="MS Gothic" w:eastAsia="MS Gothic" w:hAnsi="MS Gothic" w:cs="Arial" w:hint="eastAsia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075E36" w:rsidRPr="004D44BE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C371A1" w:rsidRPr="00C371A1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NZS 4541:20</w:t>
            </w:r>
            <w:r w:rsidR="00C371A1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20</w:t>
            </w:r>
          </w:p>
          <w:p w14:paraId="62E069EB" w14:textId="7A018A9F" w:rsidR="00C371A1" w:rsidRDefault="004242E9" w:rsidP="004D44BE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84913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1A1">
                  <w:rPr>
                    <w:rFonts w:ascii="MS Gothic" w:eastAsia="MS Gothic" w:hAnsi="MS Gothic" w:cs="Arial" w:hint="eastAsia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C371A1" w:rsidRPr="00075E36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NZS 4541:20</w:t>
            </w:r>
            <w:r w:rsidR="00C371A1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20</w:t>
            </w:r>
            <w:r w:rsidR="00C371A1" w:rsidRPr="00075E36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and amended by Paragraph B2.1 of Appendix B of acceptable solution C/AS2 </w:t>
            </w:r>
            <w:r w:rsidR="00C371A1"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Amendment </w:t>
            </w:r>
            <w:r w:rsidR="00C371A1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3</w:t>
            </w:r>
            <w:r w:rsidR="00C371A1"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(202</w:t>
            </w:r>
            <w:r w:rsidR="00C371A1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3</w:t>
            </w:r>
            <w:r w:rsidR="00C371A1"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  <w:p w14:paraId="2357B1FD" w14:textId="6AD33AF1" w:rsidR="004D44BE" w:rsidRDefault="004242E9" w:rsidP="004D44BE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52809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1A1">
                  <w:rPr>
                    <w:rFonts w:ascii="MS Gothic" w:eastAsia="MS Gothic" w:hAnsi="MS Gothic" w:cs="Arial" w:hint="eastAsia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C371A1" w:rsidRPr="004D44BE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4D44BE" w:rsidRPr="004D44BE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NZS 4541:2013</w:t>
            </w:r>
            <w:r w:rsidR="00C371A1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(existing only)</w:t>
            </w:r>
          </w:p>
          <w:p w14:paraId="315C8B87" w14:textId="065098EF" w:rsidR="00075E36" w:rsidRDefault="004242E9" w:rsidP="004D44BE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58723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B27">
                  <w:rPr>
                    <w:rFonts w:ascii="MS Gothic" w:eastAsia="MS Gothic" w:hAnsi="MS Gothic" w:cs="Arial" w:hint="eastAsia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075E36" w:rsidRPr="00075E36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NZS 4541:2013 and amended by Paragraph B2.1 of Appendix B of acceptable solution C/AS2 </w:t>
            </w:r>
            <w:r w:rsidR="008A69AD"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Amendment 2 (2020)</w:t>
            </w:r>
            <w:r w:rsidR="00C371A1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(existing only)</w:t>
            </w:r>
          </w:p>
          <w:p w14:paraId="73DF134A" w14:textId="77777777" w:rsidR="00075E36" w:rsidRDefault="004242E9" w:rsidP="004D44BE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201491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E36">
                  <w:rPr>
                    <w:rFonts w:ascii="MS Gothic" w:eastAsia="MS Gothic" w:hAnsi="MS Gothic" w:cs="Arial" w:hint="eastAsia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075E36" w:rsidRPr="00075E36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NZS 4541:2007 and amended by Appendix D of acceptable solution C/AS1 that was effective up to 9 April 2013</w:t>
            </w:r>
            <w:r w:rsidR="00075E36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(existing only)</w:t>
            </w:r>
          </w:p>
          <w:p w14:paraId="7D87846F" w14:textId="318FBEC6" w:rsidR="00241805" w:rsidRPr="004D44BE" w:rsidRDefault="004242E9" w:rsidP="00241805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Courier New"/>
                  <w:sz w:val="19"/>
                  <w:szCs w:val="19"/>
                  <w:lang w:val="en-NZ"/>
                </w:rPr>
                <w:id w:val="-18798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805" w:rsidRPr="00241805">
                  <w:rPr>
                    <w:rFonts w:ascii="Segoe UI Symbol" w:eastAsia="Times New Roman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241805" w:rsidRPr="00241805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241805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Other (</w:t>
            </w:r>
            <w:r w:rsidR="00241805" w:rsidRPr="0093368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="00241805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4D44BE" w:rsidRPr="004D44BE" w14:paraId="2121AD07" w14:textId="77777777" w:rsidTr="00243889">
        <w:tc>
          <w:tcPr>
            <w:tcW w:w="2835" w:type="dxa"/>
            <w:shd w:val="clear" w:color="auto" w:fill="auto"/>
          </w:tcPr>
          <w:p w14:paraId="70F41FFF" w14:textId="451D1923" w:rsidR="004D44BE" w:rsidRPr="004D44BE" w:rsidRDefault="006138B5" w:rsidP="004D44BE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Inspection and maintenance procedures: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3B7986CB" w14:textId="0FE10B5E" w:rsidR="004D44BE" w:rsidRDefault="004242E9" w:rsidP="00D23562">
            <w:pPr>
              <w:widowControl/>
              <w:spacing w:before="120" w:after="120"/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89415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CD4">
                  <w:rPr>
                    <w:rFonts w:ascii="MS Gothic" w:eastAsia="MS Gothic" w:hAnsi="MS Gothic" w:cs="Arial" w:hint="eastAsia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2F7CD4" w:rsidRPr="004D44BE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2F7CD4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Part 12, </w:t>
            </w:r>
            <w:r w:rsidR="002F7CD4" w:rsidRPr="004D44BE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NZS 4541:</w:t>
            </w:r>
            <w:r w:rsidR="00C371A1" w:rsidRPr="004D44BE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20</w:t>
            </w:r>
            <w:r w:rsidR="00C371A1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21</w:t>
            </w:r>
          </w:p>
          <w:p w14:paraId="607C71AC" w14:textId="4BD40E5E" w:rsidR="002F7CD4" w:rsidRPr="00075E36" w:rsidRDefault="004242E9" w:rsidP="00D23562">
            <w:pPr>
              <w:widowControl/>
              <w:spacing w:before="120" w:after="120"/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Courier New"/>
                  <w:sz w:val="19"/>
                  <w:szCs w:val="19"/>
                  <w:lang w:val="en-NZ"/>
                </w:rPr>
                <w:id w:val="-60596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CD4" w:rsidRPr="00241805">
                  <w:rPr>
                    <w:rFonts w:ascii="Segoe UI Symbol" w:eastAsia="Times New Roman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2F7CD4" w:rsidRPr="00241805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2F7CD4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Other (</w:t>
            </w:r>
            <w:r w:rsidR="002F7CD4" w:rsidRPr="0093368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="002F7CD4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0A0B9F" w:rsidRPr="004D44BE" w14:paraId="7D763568" w14:textId="77777777" w:rsidTr="00243889">
        <w:tc>
          <w:tcPr>
            <w:tcW w:w="2835" w:type="dxa"/>
            <w:shd w:val="clear" w:color="auto" w:fill="auto"/>
          </w:tcPr>
          <w:p w14:paraId="23F79B58" w14:textId="4129D57A" w:rsidR="000A0B9F" w:rsidRPr="004D44BE" w:rsidRDefault="00243889" w:rsidP="004D44BE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Frequency of i</w:t>
            </w:r>
            <w:r w:rsidR="000A0B9F" w:rsidRPr="004D44BE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nspections:</w:t>
            </w:r>
          </w:p>
        </w:tc>
        <w:tc>
          <w:tcPr>
            <w:tcW w:w="2410" w:type="dxa"/>
            <w:shd w:val="clear" w:color="auto" w:fill="auto"/>
          </w:tcPr>
          <w:p w14:paraId="4B69EC84" w14:textId="69BB2C4B" w:rsidR="000A0B9F" w:rsidRPr="004D44BE" w:rsidRDefault="000A0B9F" w:rsidP="000A0B9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Monthly 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39A36C1B" w14:textId="77777777" w:rsidR="000A0B9F" w:rsidRPr="004D44BE" w:rsidRDefault="000A0B9F" w:rsidP="004D44BE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52" w:type="dxa"/>
            <w:shd w:val="clear" w:color="auto" w:fill="auto"/>
          </w:tcPr>
          <w:p w14:paraId="6D0F427A" w14:textId="7C9774CB" w:rsidR="000A0B9F" w:rsidRPr="004D44BE" w:rsidRDefault="000A0B9F" w:rsidP="004D44BE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Annually</w:t>
            </w:r>
          </w:p>
        </w:tc>
      </w:tr>
      <w:tr w:rsidR="000A0B9F" w:rsidRPr="004D44BE" w14:paraId="08BF449C" w14:textId="77777777" w:rsidTr="00243889">
        <w:tc>
          <w:tcPr>
            <w:tcW w:w="2835" w:type="dxa"/>
            <w:shd w:val="clear" w:color="auto" w:fill="auto"/>
          </w:tcPr>
          <w:p w14:paraId="3AEBD6FC" w14:textId="77777777" w:rsidR="000A0B9F" w:rsidRPr="004D44BE" w:rsidRDefault="000A0B9F" w:rsidP="004D44BE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4D44BE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Maintained and inspected by:</w:t>
            </w:r>
          </w:p>
        </w:tc>
        <w:tc>
          <w:tcPr>
            <w:tcW w:w="2410" w:type="dxa"/>
            <w:shd w:val="clear" w:color="auto" w:fill="auto"/>
          </w:tcPr>
          <w:p w14:paraId="362F4D06" w14:textId="77777777" w:rsidR="000A0B9F" w:rsidRPr="004D44BE" w:rsidRDefault="000A0B9F" w:rsidP="004D44BE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FAAA071" w14:textId="77777777" w:rsidR="000A0B9F" w:rsidRPr="004D44BE" w:rsidRDefault="000A0B9F" w:rsidP="004D44BE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52" w:type="dxa"/>
            <w:shd w:val="clear" w:color="auto" w:fill="auto"/>
          </w:tcPr>
          <w:p w14:paraId="04A3534C" w14:textId="0F5B2AEA" w:rsidR="000A0B9F" w:rsidRPr="004D44BE" w:rsidRDefault="000A0B9F" w:rsidP="004D44BE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0A0B9F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</w:tr>
    </w:tbl>
    <w:bookmarkEnd w:id="3"/>
    <w:p w14:paraId="5387930A" w14:textId="370E49F0" w:rsidR="00627875" w:rsidRPr="00075E36" w:rsidRDefault="00075E36" w:rsidP="00075E36">
      <w:pPr>
        <w:pStyle w:val="Heading1"/>
        <w:ind w:left="0" w:right="443"/>
        <w:jc w:val="center"/>
        <w:rPr>
          <w:bCs w:val="0"/>
        </w:rPr>
      </w:pPr>
      <w:r w:rsidRPr="00075E36">
        <w:rPr>
          <w:bCs w:val="0"/>
        </w:rPr>
        <w:t>1b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410"/>
        <w:gridCol w:w="1701"/>
        <w:gridCol w:w="850"/>
        <w:gridCol w:w="2552"/>
      </w:tblGrid>
      <w:tr w:rsidR="001F2A78" w:rsidRPr="004D44BE" w14:paraId="1150F6FE" w14:textId="77777777" w:rsidTr="00397B27">
        <w:tc>
          <w:tcPr>
            <w:tcW w:w="6946" w:type="dxa"/>
            <w:gridSpan w:val="3"/>
            <w:shd w:val="clear" w:color="auto" w:fill="auto"/>
          </w:tcPr>
          <w:p w14:paraId="6798FED7" w14:textId="14C7657A" w:rsidR="001F2A78" w:rsidRPr="004D44BE" w:rsidRDefault="00243889" w:rsidP="006138B5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d</w:t>
            </w:r>
            <w:r w:rsidR="001F2A78" w:rsidRPr="004D44BE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escription:</w:t>
            </w:r>
            <w:r w:rsid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 xml:space="preserve"> </w:t>
            </w:r>
            <w:r w:rsidR="00075E36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Residential </w:t>
            </w:r>
            <w:r w:rsidR="006138B5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fire </w:t>
            </w:r>
            <w:r w:rsidR="00075E36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sprinkler s</w:t>
            </w:r>
            <w:r w:rsidR="00075E36" w:rsidRPr="00075E36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ystem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37573F7" w14:textId="218D27C9" w:rsidR="001F2A78" w:rsidRPr="004D44BE" w:rsidRDefault="00243889" w:rsidP="00075E36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modified b</w:t>
            </w:r>
            <w:r w:rsidR="001F2A78" w:rsidRPr="004D44BE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y:</w:t>
            </w:r>
          </w:p>
          <w:p w14:paraId="7BEEC037" w14:textId="77777777" w:rsidR="001F2A78" w:rsidRPr="004D44BE" w:rsidRDefault="004242E9" w:rsidP="00075E3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06738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78" w:rsidRPr="004D44BE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1F2A78" w:rsidRPr="004D44BE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Existing</w:t>
            </w:r>
            <w:r w:rsidR="001F2A78" w:rsidRPr="004D44BE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02933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78" w:rsidRPr="004D44BE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1F2A78" w:rsidRPr="004D44BE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New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75372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78" w:rsidRPr="004D44BE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1F2A78" w:rsidRPr="004D44BE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Altered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49853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78" w:rsidRPr="004D44BE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1F2A78" w:rsidRPr="004D44BE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Added</w:t>
            </w:r>
            <w:r w:rsidR="001F2A78" w:rsidRPr="004D44BE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68470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78" w:rsidRPr="004D44BE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1F2A78" w:rsidRPr="004D44BE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Removed </w:t>
            </w:r>
            <w:r w:rsidR="001F2A78" w:rsidRPr="004D44BE">
              <w:rPr>
                <w:rFonts w:ascii="Arial" w:eastAsia="Times New Roman" w:hAnsi="Arial" w:cs="Arial"/>
                <w:sz w:val="20"/>
                <w:szCs w:val="20"/>
                <w:lang w:val="en-NZ"/>
              </w:rPr>
              <w:br/>
            </w:r>
            <w:r w:rsidR="001F2A78" w:rsidRPr="004D44BE">
              <w:rPr>
                <w:rFonts w:ascii="Arial" w:eastAsia="Times New Roman" w:hAnsi="Arial" w:cs="Arial"/>
                <w:sz w:val="16"/>
                <w:szCs w:val="16"/>
                <w:lang w:val="en-NZ"/>
              </w:rPr>
              <w:t>(select as required)</w:t>
            </w:r>
          </w:p>
        </w:tc>
      </w:tr>
      <w:tr w:rsidR="001F2A78" w:rsidRPr="004D44BE" w14:paraId="59BC40F1" w14:textId="77777777" w:rsidTr="00075E36">
        <w:tc>
          <w:tcPr>
            <w:tcW w:w="10348" w:type="dxa"/>
            <w:gridSpan w:val="5"/>
            <w:shd w:val="clear" w:color="auto" w:fill="auto"/>
          </w:tcPr>
          <w:p w14:paraId="6A202F3C" w14:textId="77777777" w:rsidR="001F2A78" w:rsidRPr="004D44BE" w:rsidRDefault="001F2A78" w:rsidP="00075E36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4D44BE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Location(s):</w:t>
            </w:r>
          </w:p>
          <w:p w14:paraId="6FC0FD24" w14:textId="77777777" w:rsidR="001F2A78" w:rsidRPr="004D44BE" w:rsidRDefault="001F2A78" w:rsidP="00075E36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</w:tr>
      <w:tr w:rsidR="001F2A78" w:rsidRPr="004D44BE" w14:paraId="3C91A8CE" w14:textId="77777777" w:rsidTr="00243889">
        <w:tc>
          <w:tcPr>
            <w:tcW w:w="2835" w:type="dxa"/>
            <w:shd w:val="clear" w:color="auto" w:fill="auto"/>
          </w:tcPr>
          <w:p w14:paraId="4E9355B5" w14:textId="7F4BB93C" w:rsidR="001F2A78" w:rsidRDefault="00243889" w:rsidP="00075E36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Performance s</w:t>
            </w:r>
            <w:r w:rsidR="001F2A78" w:rsidRPr="004D44BE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tandards:</w:t>
            </w:r>
          </w:p>
          <w:p w14:paraId="261448ED" w14:textId="1A92958B" w:rsidR="00047395" w:rsidRPr="004D44BE" w:rsidRDefault="00047395" w:rsidP="00075E36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075E36">
              <w:rPr>
                <w:rFonts w:ascii="Arial" w:eastAsia="Times New Roman" w:hAnsi="Arial" w:cs="Arial"/>
                <w:i/>
                <w:sz w:val="20"/>
                <w:szCs w:val="20"/>
                <w:lang w:val="en-NZ"/>
              </w:rPr>
              <w:t>(select an option)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12067C98" w14:textId="73322241" w:rsidR="001F2A78" w:rsidRPr="0093368B" w:rsidRDefault="004242E9" w:rsidP="00075E36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Times New Roman"/>
                <w:sz w:val="19"/>
                <w:szCs w:val="19"/>
                <w:lang w:val="en-NZ" w:eastAsia="en-GB"/>
              </w:rPr>
            </w:pPr>
            <w:sdt>
              <w:sdtPr>
                <w:rPr>
                  <w:rFonts w:ascii="Verdana" w:eastAsia="Times New Roman" w:hAnsi="Verdana" w:cs="Arial"/>
                  <w:sz w:val="19"/>
                  <w:szCs w:val="19"/>
                  <w:lang w:val="en-NZ"/>
                </w:rPr>
                <w:id w:val="-69562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395" w:rsidRPr="0093368B">
                  <w:rPr>
                    <w:rFonts w:ascii="Segoe UI Symbol" w:eastAsia="MS Gothic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047395" w:rsidRPr="0093368B">
              <w:rPr>
                <w:rFonts w:ascii="Verdana" w:eastAsia="Times New Roman" w:hAnsi="Verdana" w:cs="Times New Roman"/>
                <w:sz w:val="19"/>
                <w:szCs w:val="19"/>
                <w:lang w:val="en-NZ" w:eastAsia="en-GB"/>
              </w:rPr>
              <w:t xml:space="preserve"> NZS 4515:2009</w:t>
            </w:r>
          </w:p>
          <w:p w14:paraId="4FA666A7" w14:textId="5AF6CED1" w:rsidR="00047395" w:rsidRPr="0093368B" w:rsidRDefault="004242E9" w:rsidP="002722DD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Arial"/>
                  <w:sz w:val="19"/>
                  <w:szCs w:val="19"/>
                  <w:lang w:val="en-NZ"/>
                </w:rPr>
                <w:id w:val="-144144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395" w:rsidRPr="0093368B">
                  <w:rPr>
                    <w:rFonts w:ascii="Segoe UI Symbol" w:eastAsia="MS Gothic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047395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NZS 4515:2009 and amended by Paragraph B3.1 of Appendix B of acceptable solutions C/AS2 </w:t>
            </w:r>
            <w:r w:rsidR="008A69AD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Amendment </w:t>
            </w:r>
            <w:r w:rsidR="00B81655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3</w:t>
            </w:r>
            <w:r w:rsidR="00B81655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8A69AD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(</w:t>
            </w:r>
            <w:r w:rsidR="00B81655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202</w:t>
            </w:r>
            <w:r w:rsidR="00B81655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3</w:t>
            </w:r>
            <w:r w:rsidR="008A69AD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  <w:p w14:paraId="4E2BACD1" w14:textId="2E963DEC" w:rsidR="00363441" w:rsidRPr="0093368B" w:rsidRDefault="004242E9" w:rsidP="002722DD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Arial"/>
                  <w:sz w:val="19"/>
                  <w:szCs w:val="19"/>
                  <w:lang w:val="en-NZ"/>
                </w:rPr>
                <w:id w:val="-176120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68B" w:rsidRPr="0093368B">
                  <w:rPr>
                    <w:rFonts w:ascii="Segoe UI Symbol" w:eastAsia="MS Gothic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363441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NZS 4515:2003 and amended by Appendix D of acceptable solution C/AS1 that was effective up to 9 April 2013 (existing only)</w:t>
            </w:r>
          </w:p>
          <w:p w14:paraId="733E6ABC" w14:textId="33E6F8E2" w:rsidR="00651FFB" w:rsidRPr="0093368B" w:rsidRDefault="004242E9" w:rsidP="002722DD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Courier New"/>
                  <w:sz w:val="19"/>
                  <w:szCs w:val="19"/>
                  <w:lang w:val="en-NZ"/>
                </w:rPr>
                <w:id w:val="-21881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68B" w:rsidRPr="0093368B">
                  <w:rPr>
                    <w:rFonts w:ascii="Segoe UI Symbol" w:eastAsia="MS Gothic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651FFB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="00651FFB" w:rsidRPr="0093368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="00651FFB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1F2A78" w:rsidRPr="004D44BE" w14:paraId="1C783E95" w14:textId="77777777" w:rsidTr="00243889">
        <w:tc>
          <w:tcPr>
            <w:tcW w:w="2835" w:type="dxa"/>
            <w:shd w:val="clear" w:color="auto" w:fill="auto"/>
          </w:tcPr>
          <w:p w14:paraId="3B05C013" w14:textId="49D1CC5D" w:rsidR="001F2A78" w:rsidRPr="004D44BE" w:rsidRDefault="006138B5" w:rsidP="006138B5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Inspection and maintenance procedures: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37301657" w14:textId="41E5A13C" w:rsidR="001F2A78" w:rsidRDefault="004242E9" w:rsidP="00075E36">
            <w:pPr>
              <w:widowControl/>
              <w:spacing w:before="120" w:after="120"/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Arial"/>
                  <w:sz w:val="19"/>
                  <w:szCs w:val="19"/>
                  <w:lang w:val="en-NZ"/>
                </w:rPr>
                <w:id w:val="161517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CD4" w:rsidRPr="0093368B">
                  <w:rPr>
                    <w:rFonts w:ascii="Segoe UI Symbol" w:eastAsia="MS Gothic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2F7CD4" w:rsidRPr="0093368B">
              <w:rPr>
                <w:rFonts w:ascii="Verdana" w:eastAsia="Times New Roman" w:hAnsi="Verdana" w:cs="Times New Roman"/>
                <w:sz w:val="19"/>
                <w:szCs w:val="19"/>
                <w:lang w:val="en-NZ" w:eastAsia="en-GB"/>
              </w:rPr>
              <w:t xml:space="preserve"> </w:t>
            </w:r>
            <w:r w:rsidR="002F7CD4">
              <w:rPr>
                <w:rFonts w:ascii="Verdana" w:eastAsia="Times New Roman" w:hAnsi="Verdana" w:cs="Times New Roman"/>
                <w:sz w:val="19"/>
                <w:szCs w:val="19"/>
                <w:lang w:val="en-NZ" w:eastAsia="en-GB"/>
              </w:rPr>
              <w:t xml:space="preserve">Part 8, </w:t>
            </w:r>
            <w:r w:rsidR="002F7CD4" w:rsidRPr="0093368B">
              <w:rPr>
                <w:rFonts w:ascii="Verdana" w:eastAsia="Times New Roman" w:hAnsi="Verdana" w:cs="Times New Roman"/>
                <w:sz w:val="19"/>
                <w:szCs w:val="19"/>
                <w:lang w:val="en-NZ" w:eastAsia="en-GB"/>
              </w:rPr>
              <w:t>NZS 4515:2009</w:t>
            </w:r>
          </w:p>
          <w:p w14:paraId="66A67F8D" w14:textId="2CFA1D2E" w:rsidR="002F7CD4" w:rsidRPr="004D44BE" w:rsidRDefault="004242E9" w:rsidP="00075E36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Courier New"/>
                  <w:sz w:val="19"/>
                  <w:szCs w:val="19"/>
                  <w:lang w:val="en-NZ"/>
                </w:rPr>
                <w:id w:val="152806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CD4" w:rsidRPr="0093368B">
                  <w:rPr>
                    <w:rFonts w:ascii="Segoe UI Symbol" w:eastAsia="MS Gothic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2F7CD4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="002F7CD4" w:rsidRPr="0093368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="002F7CD4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0A0B9F" w:rsidRPr="004D44BE" w14:paraId="5A9249E9" w14:textId="77777777" w:rsidTr="00243889">
        <w:tc>
          <w:tcPr>
            <w:tcW w:w="2835" w:type="dxa"/>
            <w:shd w:val="clear" w:color="auto" w:fill="auto"/>
          </w:tcPr>
          <w:p w14:paraId="4C05A55B" w14:textId="628C22EA" w:rsidR="000A0B9F" w:rsidRPr="004D44BE" w:rsidRDefault="00243889" w:rsidP="00075E36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Frequency of i</w:t>
            </w:r>
            <w:r w:rsidR="000A0B9F" w:rsidRPr="004D44BE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nspections:</w:t>
            </w:r>
          </w:p>
        </w:tc>
        <w:tc>
          <w:tcPr>
            <w:tcW w:w="2410" w:type="dxa"/>
            <w:shd w:val="clear" w:color="auto" w:fill="auto"/>
          </w:tcPr>
          <w:p w14:paraId="5C8F0658" w14:textId="191C2337" w:rsidR="000A0B9F" w:rsidRPr="004D44BE" w:rsidRDefault="000A0B9F" w:rsidP="00E12FEB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Monthly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75F33DB9" w14:textId="77777777" w:rsidR="000A0B9F" w:rsidRPr="004D44BE" w:rsidRDefault="000A0B9F" w:rsidP="00075E36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52" w:type="dxa"/>
            <w:shd w:val="clear" w:color="auto" w:fill="auto"/>
          </w:tcPr>
          <w:p w14:paraId="0FA57BFD" w14:textId="4F431B23" w:rsidR="000A0B9F" w:rsidRPr="004D44BE" w:rsidRDefault="00E12FEB" w:rsidP="00075E36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Annually</w:t>
            </w:r>
          </w:p>
        </w:tc>
      </w:tr>
      <w:tr w:rsidR="000A0B9F" w:rsidRPr="004D44BE" w14:paraId="1378BAD8" w14:textId="77777777" w:rsidTr="00243889">
        <w:tc>
          <w:tcPr>
            <w:tcW w:w="2835" w:type="dxa"/>
            <w:shd w:val="clear" w:color="auto" w:fill="auto"/>
          </w:tcPr>
          <w:p w14:paraId="392A67E8" w14:textId="77777777" w:rsidR="000A0B9F" w:rsidRPr="004D44BE" w:rsidRDefault="000A0B9F" w:rsidP="00075E36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4D44BE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Maintained and inspected by:</w:t>
            </w:r>
          </w:p>
        </w:tc>
        <w:tc>
          <w:tcPr>
            <w:tcW w:w="2410" w:type="dxa"/>
            <w:shd w:val="clear" w:color="auto" w:fill="auto"/>
          </w:tcPr>
          <w:p w14:paraId="7F4D133B" w14:textId="77777777" w:rsidR="000A0B9F" w:rsidRPr="004D44BE" w:rsidRDefault="000A0B9F" w:rsidP="00075E36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AE7ACF4" w14:textId="77777777" w:rsidR="000A0B9F" w:rsidRPr="004D44BE" w:rsidRDefault="000A0B9F" w:rsidP="00075E36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52" w:type="dxa"/>
            <w:shd w:val="clear" w:color="auto" w:fill="auto"/>
          </w:tcPr>
          <w:p w14:paraId="2AE0F737" w14:textId="40E32938" w:rsidR="000A0B9F" w:rsidRPr="004D44BE" w:rsidRDefault="00E12FEB" w:rsidP="00075E36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E12FE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</w:tr>
    </w:tbl>
    <w:p w14:paraId="0162AF83" w14:textId="77777777" w:rsidR="00FB38E0" w:rsidRDefault="00FB38E0" w:rsidP="00FB38E0">
      <w:pPr>
        <w:pStyle w:val="Heading1"/>
        <w:ind w:left="0" w:right="443"/>
        <w:jc w:val="center"/>
        <w:rPr>
          <w:bCs w:val="0"/>
        </w:rPr>
      </w:pPr>
    </w:p>
    <w:p w14:paraId="4337BB93" w14:textId="77777777" w:rsidR="00FB38E0" w:rsidRDefault="00FB38E0">
      <w:pPr>
        <w:rPr>
          <w:rFonts w:ascii="Arial" w:eastAsia="Arial" w:hAnsi="Arial"/>
          <w:b/>
          <w:sz w:val="20"/>
          <w:szCs w:val="20"/>
        </w:rPr>
      </w:pPr>
      <w:r>
        <w:rPr>
          <w:bCs/>
        </w:rPr>
        <w:br w:type="page"/>
      </w:r>
    </w:p>
    <w:p w14:paraId="2DFA6CC6" w14:textId="77777777" w:rsidR="00FB38E0" w:rsidRDefault="00FB38E0" w:rsidP="00FB38E0">
      <w:pPr>
        <w:pStyle w:val="BodyText"/>
        <w:ind w:right="415"/>
        <w:jc w:val="right"/>
        <w:rPr>
          <w:b w:val="0"/>
          <w:bCs w:val="0"/>
        </w:rPr>
      </w:pPr>
      <w:hyperlink w:anchor="_bookmark0" w:history="1">
        <w:r>
          <w:rPr>
            <w:color w:val="FF0000"/>
            <w:spacing w:val="-1"/>
            <w:u w:val="single" w:color="FF0000"/>
          </w:rPr>
          <w:t>Back to Index</w:t>
        </w:r>
      </w:hyperlink>
    </w:p>
    <w:p w14:paraId="42DBB062" w14:textId="08BED433" w:rsidR="001F2A78" w:rsidRPr="00B23405" w:rsidRDefault="00B23405" w:rsidP="00FB38E0">
      <w:pPr>
        <w:pStyle w:val="Heading1"/>
        <w:ind w:left="0" w:right="443"/>
        <w:jc w:val="center"/>
        <w:rPr>
          <w:bCs w:val="0"/>
        </w:rPr>
      </w:pPr>
      <w:r>
        <w:rPr>
          <w:bCs w:val="0"/>
        </w:rPr>
        <w:t>1c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410"/>
        <w:gridCol w:w="1701"/>
        <w:gridCol w:w="850"/>
        <w:gridCol w:w="2552"/>
      </w:tblGrid>
      <w:tr w:rsidR="001F2A78" w:rsidRPr="001F2A78" w14:paraId="48BBC615" w14:textId="77777777" w:rsidTr="00397B27">
        <w:tc>
          <w:tcPr>
            <w:tcW w:w="6946" w:type="dxa"/>
            <w:gridSpan w:val="3"/>
            <w:shd w:val="clear" w:color="auto" w:fill="auto"/>
          </w:tcPr>
          <w:p w14:paraId="131665CC" w14:textId="43EF0005" w:rsidR="001F2A78" w:rsidRPr="001F2A78" w:rsidRDefault="00243889" w:rsidP="006138B5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d</w:t>
            </w:r>
            <w:r w:rsidR="001F2A78"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escription:</w:t>
            </w:r>
            <w:r w:rsidR="001F2A78" w:rsidRPr="00C21551"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  <w:t xml:space="preserve"> </w:t>
            </w:r>
            <w:r w:rsidR="00B23405" w:rsidRPr="00D23562">
              <w:rPr>
                <w:rFonts w:ascii="Verdana" w:eastAsia="Times New Roman" w:hAnsi="Verdana" w:cs="Times New Roman"/>
                <w:sz w:val="19"/>
                <w:szCs w:val="19"/>
                <w:lang w:val="en-NZ" w:eastAsia="en-GB"/>
              </w:rPr>
              <w:t xml:space="preserve">Gaseous fire extinguishing system 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D4BF17D" w14:textId="3D27D1F9" w:rsidR="001F2A78" w:rsidRPr="001F2A78" w:rsidRDefault="00243889" w:rsidP="001F2A78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modified b</w:t>
            </w:r>
            <w:r w:rsidR="001F2A78"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y:</w:t>
            </w:r>
          </w:p>
          <w:p w14:paraId="457C32F5" w14:textId="77777777" w:rsidR="001F2A78" w:rsidRPr="001F2A78" w:rsidRDefault="004242E9" w:rsidP="001F2A7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28724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7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1F2A7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Existing</w:t>
            </w:r>
            <w:r w:rsidR="001F2A7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24607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7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1F2A7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New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1214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7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1F2A7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Altered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71955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7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1F2A7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Added</w:t>
            </w:r>
            <w:r w:rsidR="001F2A7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46071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7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1F2A7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Removed </w:t>
            </w:r>
            <w:r w:rsidR="001F2A7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br/>
            </w:r>
            <w:r w:rsidR="001F2A78" w:rsidRPr="001F2A78">
              <w:rPr>
                <w:rFonts w:ascii="Arial" w:eastAsia="Times New Roman" w:hAnsi="Arial" w:cs="Arial"/>
                <w:sz w:val="16"/>
                <w:szCs w:val="16"/>
                <w:lang w:val="en-NZ"/>
              </w:rPr>
              <w:t>(select as required)</w:t>
            </w:r>
          </w:p>
        </w:tc>
      </w:tr>
      <w:tr w:rsidR="001F2A78" w:rsidRPr="001F2A78" w14:paraId="7A8FA03B" w14:textId="77777777" w:rsidTr="00075E36">
        <w:tc>
          <w:tcPr>
            <w:tcW w:w="10348" w:type="dxa"/>
            <w:gridSpan w:val="5"/>
            <w:shd w:val="clear" w:color="auto" w:fill="auto"/>
          </w:tcPr>
          <w:p w14:paraId="66AAEEBD" w14:textId="77777777" w:rsidR="001F2A78" w:rsidRPr="001F2A78" w:rsidRDefault="001F2A78" w:rsidP="001F2A78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Location(s):</w:t>
            </w:r>
          </w:p>
          <w:p w14:paraId="4695C411" w14:textId="77777777" w:rsidR="001F2A78" w:rsidRPr="001F2A78" w:rsidRDefault="001F2A78" w:rsidP="001F2A78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</w:tr>
      <w:tr w:rsidR="001F2A78" w:rsidRPr="001F2A78" w14:paraId="1E5B3E75" w14:textId="77777777" w:rsidTr="00243889">
        <w:tc>
          <w:tcPr>
            <w:tcW w:w="2835" w:type="dxa"/>
            <w:shd w:val="clear" w:color="auto" w:fill="auto"/>
          </w:tcPr>
          <w:p w14:paraId="7302F263" w14:textId="11004419" w:rsidR="001F2A78" w:rsidRPr="001F2A78" w:rsidRDefault="00243889" w:rsidP="001F2A78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Performance s</w:t>
            </w:r>
            <w:r w:rsidR="001F2A78"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tandards: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0771DAC4" w14:textId="1AF42F8C" w:rsidR="001F2A78" w:rsidRPr="0093368B" w:rsidRDefault="00651FFB" w:rsidP="001F2A78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B23405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FPANZ Code of Practice for Gaseous Fire Suppression Systems using AS ISO 14520.1:2009</w:t>
            </w:r>
          </w:p>
          <w:p w14:paraId="5319C303" w14:textId="3BCA2708" w:rsidR="00651FFB" w:rsidRPr="0093368B" w:rsidRDefault="00651FFB" w:rsidP="001F2A78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(please state)</w:t>
            </w:r>
          </w:p>
        </w:tc>
      </w:tr>
      <w:tr w:rsidR="001F2A78" w:rsidRPr="001F2A78" w14:paraId="76B7C706" w14:textId="77777777" w:rsidTr="00243889">
        <w:tc>
          <w:tcPr>
            <w:tcW w:w="2835" w:type="dxa"/>
            <w:shd w:val="clear" w:color="auto" w:fill="auto"/>
          </w:tcPr>
          <w:p w14:paraId="2D77C55A" w14:textId="02443796" w:rsidR="001F2A78" w:rsidRPr="001F2A78" w:rsidRDefault="006138B5" w:rsidP="001F2A78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Inspection and maintenance procedures: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03029284" w14:textId="72ED20C3" w:rsidR="001F2A78" w:rsidRDefault="002F7CD4" w:rsidP="001F2A7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2F7CD4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2F7CD4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B23405" w:rsidRPr="00B23405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AS 1851:2012</w:t>
            </w:r>
          </w:p>
          <w:p w14:paraId="66DAE609" w14:textId="0EA05035" w:rsidR="002F7CD4" w:rsidRPr="001F2A78" w:rsidRDefault="002F7CD4" w:rsidP="001F2A7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2F7CD4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2F7CD4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(please state)</w:t>
            </w:r>
          </w:p>
        </w:tc>
      </w:tr>
      <w:tr w:rsidR="00E12FEB" w:rsidRPr="001F2A78" w14:paraId="3545810A" w14:textId="77777777" w:rsidTr="00243889">
        <w:tc>
          <w:tcPr>
            <w:tcW w:w="2835" w:type="dxa"/>
            <w:shd w:val="clear" w:color="auto" w:fill="auto"/>
          </w:tcPr>
          <w:p w14:paraId="035B36A2" w14:textId="46EAA3C8" w:rsidR="00E12FEB" w:rsidRPr="001F2A78" w:rsidRDefault="00243889" w:rsidP="001F2A78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Frequency of i</w:t>
            </w:r>
            <w:r w:rsidR="00E12FEB"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nspections:</w:t>
            </w:r>
          </w:p>
        </w:tc>
        <w:tc>
          <w:tcPr>
            <w:tcW w:w="2410" w:type="dxa"/>
            <w:shd w:val="clear" w:color="auto" w:fill="auto"/>
          </w:tcPr>
          <w:p w14:paraId="7E84C93A" w14:textId="33B494BF" w:rsidR="00E12FEB" w:rsidRPr="001F2A78" w:rsidRDefault="00E12FEB" w:rsidP="00E12FEB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Monthly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728AF87" w14:textId="77777777" w:rsidR="00E12FEB" w:rsidRPr="001F2A78" w:rsidRDefault="00E12FEB" w:rsidP="001F2A7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52" w:type="dxa"/>
            <w:shd w:val="clear" w:color="auto" w:fill="auto"/>
          </w:tcPr>
          <w:p w14:paraId="5D4B854B" w14:textId="434EE50C" w:rsidR="00E12FEB" w:rsidRPr="001F2A78" w:rsidRDefault="00E12FEB" w:rsidP="001F2A7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E12FE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Annually</w:t>
            </w:r>
          </w:p>
        </w:tc>
      </w:tr>
      <w:tr w:rsidR="00E12FEB" w:rsidRPr="001F2A78" w14:paraId="363FC78D" w14:textId="77777777" w:rsidTr="00243889">
        <w:tc>
          <w:tcPr>
            <w:tcW w:w="2835" w:type="dxa"/>
            <w:shd w:val="clear" w:color="auto" w:fill="auto"/>
          </w:tcPr>
          <w:p w14:paraId="46741A99" w14:textId="77777777" w:rsidR="00E12FEB" w:rsidRPr="001F2A78" w:rsidRDefault="00E12FEB" w:rsidP="001F2A78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Maintained and inspected by:</w:t>
            </w:r>
          </w:p>
        </w:tc>
        <w:tc>
          <w:tcPr>
            <w:tcW w:w="2410" w:type="dxa"/>
            <w:shd w:val="clear" w:color="auto" w:fill="auto"/>
          </w:tcPr>
          <w:p w14:paraId="7AC2690F" w14:textId="77777777" w:rsidR="00E12FEB" w:rsidRPr="001F2A78" w:rsidRDefault="00E12FEB" w:rsidP="001F2A7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0F4560D5" w14:textId="77777777" w:rsidR="00E12FEB" w:rsidRPr="001F2A78" w:rsidRDefault="00E12FEB" w:rsidP="001F2A7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52" w:type="dxa"/>
            <w:shd w:val="clear" w:color="auto" w:fill="auto"/>
          </w:tcPr>
          <w:p w14:paraId="6F2D41BC" w14:textId="76FBAB8A" w:rsidR="00E12FEB" w:rsidRPr="001F2A78" w:rsidRDefault="00E12FEB" w:rsidP="001F2A7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E12FE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</w:tr>
    </w:tbl>
    <w:p w14:paraId="458B086B" w14:textId="77998C55" w:rsidR="001F2A78" w:rsidRPr="00B23405" w:rsidRDefault="00D23562" w:rsidP="009A2749">
      <w:pPr>
        <w:pStyle w:val="Heading1"/>
        <w:ind w:left="0" w:right="443"/>
        <w:jc w:val="center"/>
        <w:rPr>
          <w:bCs w:val="0"/>
        </w:rPr>
      </w:pPr>
      <w:r>
        <w:rPr>
          <w:bCs w:val="0"/>
        </w:rPr>
        <w:t>1d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410"/>
        <w:gridCol w:w="1701"/>
        <w:gridCol w:w="850"/>
        <w:gridCol w:w="2552"/>
      </w:tblGrid>
      <w:tr w:rsidR="00C21551" w:rsidRPr="001F2A78" w14:paraId="76B9F2F3" w14:textId="77777777" w:rsidTr="00397B27">
        <w:tc>
          <w:tcPr>
            <w:tcW w:w="6946" w:type="dxa"/>
            <w:gridSpan w:val="3"/>
            <w:shd w:val="clear" w:color="auto" w:fill="auto"/>
          </w:tcPr>
          <w:p w14:paraId="011FD71E" w14:textId="0E153077" w:rsidR="00C21551" w:rsidRPr="001F2A78" w:rsidRDefault="00243889" w:rsidP="001D2EE2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d</w:t>
            </w:r>
            <w:r w:rsidR="00C21551"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escription:</w:t>
            </w:r>
            <w:r w:rsidR="00C21551" w:rsidRPr="00C21551"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  <w:t xml:space="preserve"> </w:t>
            </w:r>
            <w:r w:rsidR="00D23562" w:rsidRPr="00D23562">
              <w:rPr>
                <w:rFonts w:ascii="Verdana" w:eastAsia="Times New Roman" w:hAnsi="Verdana" w:cs="Times New Roman"/>
                <w:sz w:val="19"/>
                <w:szCs w:val="19"/>
                <w:lang w:val="en-NZ" w:eastAsia="en-GB"/>
              </w:rPr>
              <w:t>Ansul foam suppression system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D8C3B64" w14:textId="7337F942" w:rsidR="00C21551" w:rsidRPr="001F2A78" w:rsidRDefault="00243889" w:rsidP="00C21551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modified b</w:t>
            </w:r>
            <w:r w:rsidR="00C21551"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y:</w:t>
            </w:r>
          </w:p>
          <w:p w14:paraId="47CF4C96" w14:textId="77777777" w:rsidR="00C21551" w:rsidRPr="001F2A78" w:rsidRDefault="004242E9" w:rsidP="00C215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32705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551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C21551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Existing</w:t>
            </w:r>
            <w:r w:rsidR="00C21551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17087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551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C21551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New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03680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551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C21551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Altered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50543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551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C21551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Added</w:t>
            </w:r>
            <w:r w:rsidR="00C21551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09898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551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C21551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Removed </w:t>
            </w:r>
            <w:r w:rsidR="00C21551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br/>
            </w:r>
            <w:r w:rsidR="00C21551" w:rsidRPr="001F2A78">
              <w:rPr>
                <w:rFonts w:ascii="Arial" w:eastAsia="Times New Roman" w:hAnsi="Arial" w:cs="Arial"/>
                <w:sz w:val="16"/>
                <w:szCs w:val="16"/>
                <w:lang w:val="en-NZ"/>
              </w:rPr>
              <w:t>(select as required)</w:t>
            </w:r>
          </w:p>
        </w:tc>
      </w:tr>
      <w:tr w:rsidR="00C21551" w:rsidRPr="001F2A78" w14:paraId="71122C3A" w14:textId="77777777" w:rsidTr="00C21551">
        <w:tc>
          <w:tcPr>
            <w:tcW w:w="10348" w:type="dxa"/>
            <w:gridSpan w:val="5"/>
            <w:shd w:val="clear" w:color="auto" w:fill="auto"/>
          </w:tcPr>
          <w:p w14:paraId="56AA5A06" w14:textId="77777777" w:rsidR="00C21551" w:rsidRPr="001F2A78" w:rsidRDefault="00C21551" w:rsidP="00C21551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Location(s):</w:t>
            </w:r>
          </w:p>
          <w:p w14:paraId="604C7ADC" w14:textId="77777777" w:rsidR="00C21551" w:rsidRPr="001F2A78" w:rsidRDefault="00C21551" w:rsidP="00C21551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</w:tr>
      <w:tr w:rsidR="00C21551" w:rsidRPr="001F2A78" w14:paraId="49E38D31" w14:textId="77777777" w:rsidTr="00243889">
        <w:tc>
          <w:tcPr>
            <w:tcW w:w="2835" w:type="dxa"/>
            <w:shd w:val="clear" w:color="auto" w:fill="auto"/>
          </w:tcPr>
          <w:p w14:paraId="613792E5" w14:textId="04157DB5" w:rsidR="00C21551" w:rsidRPr="001F2A78" w:rsidRDefault="00243889" w:rsidP="00C21551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Performance s</w:t>
            </w:r>
            <w:r w:rsidR="00C21551"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tandards: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2B62BA27" w14:textId="0E65D961" w:rsidR="00C21551" w:rsidRDefault="00651FFB" w:rsidP="00FB38E0">
            <w:pPr>
              <w:widowControl/>
              <w:tabs>
                <w:tab w:val="left" w:pos="4660"/>
              </w:tabs>
              <w:spacing w:before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651FF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651FF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D23562" w:rsidRPr="00D23562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NFPA 17A:2017 Standard for Wet Chemical Extinguishing Systems</w:t>
            </w:r>
          </w:p>
          <w:p w14:paraId="2C0B55B3" w14:textId="16378934" w:rsidR="00651FFB" w:rsidRPr="001F2A78" w:rsidRDefault="004242E9" w:rsidP="00FB38E0">
            <w:pPr>
              <w:widowControl/>
              <w:tabs>
                <w:tab w:val="left" w:pos="4660"/>
              </w:tabs>
              <w:spacing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Courier New"/>
                  <w:sz w:val="19"/>
                  <w:szCs w:val="19"/>
                  <w:lang w:val="en-NZ"/>
                </w:rPr>
                <w:id w:val="67261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FB" w:rsidRPr="00651FFB">
                  <w:rPr>
                    <w:rFonts w:ascii="Segoe UI Symbol" w:eastAsia="Times New Roman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651FFB" w:rsidRPr="00651FF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="00651FFB" w:rsidRPr="00651FF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="00651FFB" w:rsidRPr="00651FF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C21551" w:rsidRPr="001F2A78" w14:paraId="46BF9F1C" w14:textId="77777777" w:rsidTr="00243889">
        <w:tc>
          <w:tcPr>
            <w:tcW w:w="2835" w:type="dxa"/>
            <w:shd w:val="clear" w:color="auto" w:fill="auto"/>
          </w:tcPr>
          <w:p w14:paraId="39AC707C" w14:textId="284563CD" w:rsidR="00C21551" w:rsidRPr="001F2A78" w:rsidRDefault="006138B5" w:rsidP="00C21551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Inspection and maintenance procedures: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28E1F3DF" w14:textId="77777777" w:rsidR="00C21551" w:rsidRDefault="002F7CD4" w:rsidP="00C21551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2F7CD4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2F7CD4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D23562" w:rsidRPr="00D23562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AS 1851:2012</w:t>
            </w:r>
          </w:p>
          <w:p w14:paraId="27641D2A" w14:textId="24F714D6" w:rsidR="002F7CD4" w:rsidRPr="001F2A78" w:rsidRDefault="004242E9" w:rsidP="00FB38E0">
            <w:pPr>
              <w:widowControl/>
              <w:spacing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Courier New"/>
                  <w:sz w:val="19"/>
                  <w:szCs w:val="19"/>
                  <w:lang w:val="en-NZ"/>
                </w:rPr>
                <w:id w:val="127066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CD4" w:rsidRPr="002F7CD4">
                  <w:rPr>
                    <w:rFonts w:ascii="Segoe UI Symbol" w:eastAsia="Times New Roman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2F7CD4" w:rsidRPr="002F7CD4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="002F7CD4" w:rsidRPr="002F7CD4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="002F7CD4" w:rsidRPr="002F7CD4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E12FEB" w:rsidRPr="001F2A78" w14:paraId="0EEB818A" w14:textId="77777777" w:rsidTr="00243889">
        <w:tc>
          <w:tcPr>
            <w:tcW w:w="2835" w:type="dxa"/>
            <w:shd w:val="clear" w:color="auto" w:fill="auto"/>
          </w:tcPr>
          <w:p w14:paraId="4047E09F" w14:textId="7FDE60E5" w:rsidR="00E12FEB" w:rsidRPr="001F2A78" w:rsidRDefault="00243889" w:rsidP="00C21551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Frequency of i</w:t>
            </w:r>
            <w:r w:rsidR="00E12FEB"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nspections:</w:t>
            </w:r>
          </w:p>
        </w:tc>
        <w:tc>
          <w:tcPr>
            <w:tcW w:w="2410" w:type="dxa"/>
            <w:shd w:val="clear" w:color="auto" w:fill="auto"/>
          </w:tcPr>
          <w:p w14:paraId="7A5B2B1D" w14:textId="6DD5FDC7" w:rsidR="00E12FEB" w:rsidRPr="001F2A78" w:rsidRDefault="00E12FEB" w:rsidP="00E12FEB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Monthly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1691EC80" w14:textId="5D33BA2E" w:rsidR="00E12FEB" w:rsidRPr="001F2A78" w:rsidRDefault="00E12FEB" w:rsidP="00C21551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6-</w:t>
            </w:r>
            <w:r w:rsidRPr="00E12FE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monthly</w:t>
            </w:r>
          </w:p>
        </w:tc>
        <w:tc>
          <w:tcPr>
            <w:tcW w:w="2552" w:type="dxa"/>
            <w:shd w:val="clear" w:color="auto" w:fill="auto"/>
          </w:tcPr>
          <w:p w14:paraId="2080F95F" w14:textId="461B3A1D" w:rsidR="00E12FEB" w:rsidRPr="001F2A78" w:rsidRDefault="00E12FEB" w:rsidP="00C21551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Annually</w:t>
            </w:r>
          </w:p>
        </w:tc>
      </w:tr>
      <w:tr w:rsidR="00E12FEB" w:rsidRPr="001F2A78" w14:paraId="08C639F3" w14:textId="77777777" w:rsidTr="00243889">
        <w:tc>
          <w:tcPr>
            <w:tcW w:w="2835" w:type="dxa"/>
            <w:shd w:val="clear" w:color="auto" w:fill="auto"/>
          </w:tcPr>
          <w:p w14:paraId="7BD53E4E" w14:textId="77777777" w:rsidR="00E12FEB" w:rsidRPr="001F2A78" w:rsidRDefault="00E12FEB" w:rsidP="00C21551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Maintained and inspected by:</w:t>
            </w:r>
          </w:p>
        </w:tc>
        <w:tc>
          <w:tcPr>
            <w:tcW w:w="2410" w:type="dxa"/>
            <w:shd w:val="clear" w:color="auto" w:fill="auto"/>
          </w:tcPr>
          <w:p w14:paraId="62AD65DF" w14:textId="77777777" w:rsidR="00E12FEB" w:rsidRPr="001F2A78" w:rsidRDefault="00E12FEB" w:rsidP="00C21551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3129F600" w14:textId="526909F7" w:rsidR="00E12FEB" w:rsidRPr="001F2A78" w:rsidRDefault="00E12FEB" w:rsidP="00C21551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E12FE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  <w:tc>
          <w:tcPr>
            <w:tcW w:w="2552" w:type="dxa"/>
            <w:shd w:val="clear" w:color="auto" w:fill="auto"/>
          </w:tcPr>
          <w:p w14:paraId="3EC438DD" w14:textId="690EAEA9" w:rsidR="00E12FEB" w:rsidRPr="001F2A78" w:rsidRDefault="00E12FEB" w:rsidP="00C21551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E12FE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</w:tr>
    </w:tbl>
    <w:p w14:paraId="1381DF8D" w14:textId="78C26936" w:rsidR="00C21551" w:rsidRPr="008D3A30" w:rsidRDefault="008D3A30" w:rsidP="008D3A30">
      <w:pPr>
        <w:pStyle w:val="Heading1"/>
        <w:ind w:left="0" w:right="443"/>
        <w:jc w:val="center"/>
        <w:rPr>
          <w:bCs w:val="0"/>
        </w:rPr>
      </w:pPr>
      <w:r>
        <w:rPr>
          <w:bCs w:val="0"/>
        </w:rPr>
        <w:t>1e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410"/>
        <w:gridCol w:w="1701"/>
        <w:gridCol w:w="850"/>
        <w:gridCol w:w="2552"/>
      </w:tblGrid>
      <w:tr w:rsidR="00D23562" w:rsidRPr="001F2A78" w14:paraId="45B4F726" w14:textId="77777777" w:rsidTr="00397B27">
        <w:tc>
          <w:tcPr>
            <w:tcW w:w="6946" w:type="dxa"/>
            <w:gridSpan w:val="3"/>
            <w:shd w:val="clear" w:color="auto" w:fill="auto"/>
          </w:tcPr>
          <w:p w14:paraId="25CA48FC" w14:textId="4CD75353" w:rsidR="00D23562" w:rsidRPr="001F2A78" w:rsidRDefault="00243889" w:rsidP="001D2EE2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d</w:t>
            </w:r>
            <w:r w:rsidR="00D23562"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escription:</w:t>
            </w:r>
            <w:r w:rsidR="00D23562" w:rsidRPr="00C21551"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  <w:t xml:space="preserve"> </w:t>
            </w:r>
            <w:r w:rsidR="00B81655">
              <w:rPr>
                <w:rFonts w:ascii="Calibri" w:eastAsia="Times New Roman" w:hAnsi="Calibri" w:cs="Times New Roman"/>
                <w:szCs w:val="24"/>
                <w:lang w:val="en-NZ" w:eastAsia="en-GB"/>
              </w:rPr>
              <w:t>Fire</w:t>
            </w:r>
            <w:r w:rsidR="00B81655" w:rsidRPr="00D23562">
              <w:rPr>
                <w:rFonts w:ascii="Calibri" w:eastAsia="Times New Roman" w:hAnsi="Calibri" w:cs="Times New Roman"/>
                <w:szCs w:val="24"/>
                <w:lang w:val="en-NZ" w:eastAsia="en-GB"/>
              </w:rPr>
              <w:t xml:space="preserve"> </w:t>
            </w:r>
            <w:r w:rsidR="00D23562" w:rsidRPr="00D23562">
              <w:rPr>
                <w:rFonts w:ascii="Calibri" w:eastAsia="Times New Roman" w:hAnsi="Calibri" w:cs="Times New Roman"/>
                <w:szCs w:val="24"/>
                <w:lang w:val="en-NZ" w:eastAsia="en-GB"/>
              </w:rPr>
              <w:t>sprinkler system</w:t>
            </w:r>
            <w:r w:rsidR="00B81655">
              <w:rPr>
                <w:rFonts w:ascii="Calibri" w:eastAsia="Times New Roman" w:hAnsi="Calibri" w:cs="Times New Roman"/>
                <w:szCs w:val="24"/>
                <w:lang w:val="en-NZ" w:eastAsia="en-GB"/>
              </w:rPr>
              <w:t xml:space="preserve"> for houses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C5EA41E" w14:textId="28EFF590" w:rsidR="00D23562" w:rsidRPr="001F2A78" w:rsidRDefault="00243889" w:rsidP="00D239B9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modified b</w:t>
            </w:r>
            <w:r w:rsidR="00D23562"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y:</w:t>
            </w:r>
          </w:p>
          <w:p w14:paraId="35CAF20F" w14:textId="77777777" w:rsidR="00D23562" w:rsidRPr="001F2A78" w:rsidRDefault="004242E9" w:rsidP="00D239B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92553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62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D23562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Existing</w:t>
            </w:r>
            <w:r w:rsidR="00D23562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52390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62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D23562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New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65194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62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D23562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Altered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35516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62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D23562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Added</w:t>
            </w:r>
            <w:r w:rsidR="00D23562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55639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62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D23562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Removed </w:t>
            </w:r>
            <w:r w:rsidR="00D23562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br/>
            </w:r>
            <w:r w:rsidR="00D23562" w:rsidRPr="001F2A78">
              <w:rPr>
                <w:rFonts w:ascii="Arial" w:eastAsia="Times New Roman" w:hAnsi="Arial" w:cs="Arial"/>
                <w:sz w:val="16"/>
                <w:szCs w:val="16"/>
                <w:lang w:val="en-NZ"/>
              </w:rPr>
              <w:t>(select as required)</w:t>
            </w:r>
          </w:p>
        </w:tc>
      </w:tr>
      <w:tr w:rsidR="00D23562" w:rsidRPr="001F2A78" w14:paraId="34FB5B33" w14:textId="77777777" w:rsidTr="00D239B9">
        <w:tc>
          <w:tcPr>
            <w:tcW w:w="10348" w:type="dxa"/>
            <w:gridSpan w:val="5"/>
            <w:shd w:val="clear" w:color="auto" w:fill="auto"/>
          </w:tcPr>
          <w:p w14:paraId="4A7A5481" w14:textId="77777777" w:rsidR="00D23562" w:rsidRPr="001F2A78" w:rsidRDefault="00D23562" w:rsidP="00D239B9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Location(s):</w:t>
            </w:r>
          </w:p>
          <w:p w14:paraId="5208C1B0" w14:textId="77777777" w:rsidR="00D23562" w:rsidRPr="001F2A78" w:rsidRDefault="00D23562" w:rsidP="00D239B9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</w:tr>
      <w:tr w:rsidR="00D23562" w:rsidRPr="001F2A78" w14:paraId="577CE173" w14:textId="77777777" w:rsidTr="00243889">
        <w:tc>
          <w:tcPr>
            <w:tcW w:w="2835" w:type="dxa"/>
            <w:shd w:val="clear" w:color="auto" w:fill="auto"/>
          </w:tcPr>
          <w:p w14:paraId="29E67A56" w14:textId="2ABB0927" w:rsidR="00D23562" w:rsidRPr="001F2A78" w:rsidRDefault="00243889" w:rsidP="00D239B9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Performance s</w:t>
            </w:r>
            <w:r w:rsidR="00D23562"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tandards: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5CF3CE53" w14:textId="77777777" w:rsidR="00D23562" w:rsidRDefault="00651FFB" w:rsidP="00FB38E0">
            <w:pPr>
              <w:widowControl/>
              <w:tabs>
                <w:tab w:val="left" w:pos="4660"/>
              </w:tabs>
              <w:spacing w:before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651FF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651FF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D23562" w:rsidRPr="00D23562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NZS 4517:2010</w:t>
            </w:r>
          </w:p>
          <w:p w14:paraId="09F001AC" w14:textId="4FD9D45C" w:rsidR="00651FFB" w:rsidRPr="001F2A78" w:rsidRDefault="004242E9" w:rsidP="00FB38E0">
            <w:pPr>
              <w:widowControl/>
              <w:tabs>
                <w:tab w:val="left" w:pos="4660"/>
              </w:tabs>
              <w:spacing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Courier New"/>
                  <w:sz w:val="19"/>
                  <w:szCs w:val="19"/>
                  <w:lang w:val="en-NZ"/>
                </w:rPr>
                <w:id w:val="213390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FB" w:rsidRPr="00651FFB">
                  <w:rPr>
                    <w:rFonts w:ascii="Segoe UI Symbol" w:eastAsia="Times New Roman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651FFB" w:rsidRPr="00651FF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="00651FFB" w:rsidRPr="00651FF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="00651FFB" w:rsidRPr="00651FF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D23562" w:rsidRPr="001F2A78" w14:paraId="160B7ADF" w14:textId="77777777" w:rsidTr="00243889">
        <w:tc>
          <w:tcPr>
            <w:tcW w:w="2835" w:type="dxa"/>
            <w:shd w:val="clear" w:color="auto" w:fill="auto"/>
          </w:tcPr>
          <w:p w14:paraId="6CE1DAEE" w14:textId="389B9D0B" w:rsidR="00D23562" w:rsidRPr="001F2A78" w:rsidRDefault="006138B5" w:rsidP="00D239B9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Inspection and maintenance procedures: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3C54BBBE" w14:textId="44E47E1F" w:rsidR="00D23562" w:rsidRDefault="002F7CD4" w:rsidP="00FB38E0">
            <w:pPr>
              <w:widowControl/>
              <w:spacing w:before="120"/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</w:pPr>
            <w:r w:rsidRPr="00651FF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651FF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Appendix K, </w:t>
            </w:r>
            <w:r w:rsidRPr="00D23562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NZS 4517:2010</w:t>
            </w:r>
          </w:p>
          <w:p w14:paraId="2F98DAB7" w14:textId="4BE1EBB1" w:rsidR="002F7CD4" w:rsidRPr="001F2A78" w:rsidRDefault="004242E9" w:rsidP="00FB38E0">
            <w:pPr>
              <w:widowControl/>
              <w:spacing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Courier New"/>
                  <w:sz w:val="19"/>
                  <w:szCs w:val="19"/>
                  <w:lang w:val="en-NZ"/>
                </w:rPr>
                <w:id w:val="90780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CD4" w:rsidRPr="00651FFB">
                  <w:rPr>
                    <w:rFonts w:ascii="Segoe UI Symbol" w:eastAsia="Times New Roman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2F7CD4" w:rsidRPr="00651FF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="002F7CD4" w:rsidRPr="00651FF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="002F7CD4" w:rsidRPr="00651FF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E12FEB" w:rsidRPr="001F2A78" w14:paraId="2E1F4C19" w14:textId="77777777" w:rsidTr="00243889">
        <w:tc>
          <w:tcPr>
            <w:tcW w:w="2835" w:type="dxa"/>
            <w:shd w:val="clear" w:color="auto" w:fill="auto"/>
          </w:tcPr>
          <w:p w14:paraId="51756F10" w14:textId="5C5C4AC4" w:rsidR="00E12FEB" w:rsidRPr="001F2A78" w:rsidRDefault="00243889" w:rsidP="00D239B9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Frequency of i</w:t>
            </w:r>
            <w:r w:rsidR="00E12FEB"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nspections:</w:t>
            </w:r>
          </w:p>
        </w:tc>
        <w:tc>
          <w:tcPr>
            <w:tcW w:w="2410" w:type="dxa"/>
            <w:shd w:val="clear" w:color="auto" w:fill="auto"/>
          </w:tcPr>
          <w:p w14:paraId="085361D8" w14:textId="51C5CC4C" w:rsidR="00E12FEB" w:rsidRPr="001F2A78" w:rsidRDefault="00E12FEB" w:rsidP="00E12FEB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Monthly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01DD4030" w14:textId="77777777" w:rsidR="00E12FEB" w:rsidRPr="001F2A78" w:rsidRDefault="00E12FEB" w:rsidP="00D239B9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52" w:type="dxa"/>
            <w:shd w:val="clear" w:color="auto" w:fill="auto"/>
          </w:tcPr>
          <w:p w14:paraId="21329F8B" w14:textId="70319A22" w:rsidR="00E12FEB" w:rsidRPr="001F2A78" w:rsidRDefault="00E12FEB" w:rsidP="00D239B9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</w:t>
            </w:r>
            <w:r w:rsidRPr="00E12FE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nnually</w:t>
            </w:r>
          </w:p>
        </w:tc>
      </w:tr>
      <w:tr w:rsidR="00E12FEB" w:rsidRPr="001F2A78" w14:paraId="580FED82" w14:textId="77777777" w:rsidTr="00243889">
        <w:tc>
          <w:tcPr>
            <w:tcW w:w="2835" w:type="dxa"/>
            <w:shd w:val="clear" w:color="auto" w:fill="auto"/>
          </w:tcPr>
          <w:p w14:paraId="01B72231" w14:textId="77777777" w:rsidR="00E12FEB" w:rsidRPr="001F2A78" w:rsidRDefault="00E12FEB" w:rsidP="00D239B9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Maintained and inspected by:</w:t>
            </w:r>
          </w:p>
        </w:tc>
        <w:tc>
          <w:tcPr>
            <w:tcW w:w="2410" w:type="dxa"/>
            <w:shd w:val="clear" w:color="auto" w:fill="auto"/>
          </w:tcPr>
          <w:p w14:paraId="77B213FC" w14:textId="77777777" w:rsidR="00E12FEB" w:rsidRPr="001F2A78" w:rsidRDefault="00E12FEB" w:rsidP="00D239B9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05B5AE0D" w14:textId="77777777" w:rsidR="00E12FEB" w:rsidRPr="001F2A78" w:rsidRDefault="00E12FEB" w:rsidP="00D239B9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52" w:type="dxa"/>
            <w:shd w:val="clear" w:color="auto" w:fill="auto"/>
          </w:tcPr>
          <w:p w14:paraId="69A773BC" w14:textId="1187CC41" w:rsidR="00E12FEB" w:rsidRPr="001F2A78" w:rsidRDefault="00E12FEB" w:rsidP="00D239B9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E12FE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</w:tr>
    </w:tbl>
    <w:bookmarkStart w:id="4" w:name="_bookmark2"/>
    <w:bookmarkEnd w:id="4"/>
    <w:p w14:paraId="6CF03509" w14:textId="77777777" w:rsidR="00FB38E0" w:rsidRDefault="00FB38E0" w:rsidP="00FB38E0">
      <w:pPr>
        <w:pStyle w:val="BodyText"/>
        <w:ind w:right="415"/>
        <w:jc w:val="right"/>
        <w:rPr>
          <w:b w:val="0"/>
          <w:bCs w:val="0"/>
        </w:rPr>
      </w:pPr>
      <w:r>
        <w:lastRenderedPageBreak/>
        <w:fldChar w:fldCharType="begin"/>
      </w:r>
      <w:r>
        <w:instrText xml:space="preserve"> HYPERLINK \l "_bookmark0" </w:instrText>
      </w:r>
      <w:r>
        <w:fldChar w:fldCharType="separate"/>
      </w:r>
      <w:r>
        <w:rPr>
          <w:color w:val="FF0000"/>
          <w:spacing w:val="-1"/>
          <w:u w:val="single" w:color="FF0000"/>
        </w:rPr>
        <w:t>Back to Index</w:t>
      </w:r>
      <w:r>
        <w:rPr>
          <w:color w:val="FF0000"/>
          <w:spacing w:val="-1"/>
          <w:u w:val="single" w:color="FF0000"/>
        </w:rPr>
        <w:fldChar w:fldCharType="end"/>
      </w:r>
    </w:p>
    <w:p w14:paraId="461A44D7" w14:textId="266C387E" w:rsidR="00777787" w:rsidRDefault="00763596" w:rsidP="000B1AC8">
      <w:pPr>
        <w:pStyle w:val="BodyText"/>
        <w:jc w:val="center"/>
        <w:rPr>
          <w:b w:val="0"/>
          <w:bCs w:val="0"/>
        </w:rPr>
      </w:pPr>
      <w:r>
        <w:rPr>
          <w:color w:val="0000FF"/>
          <w:u w:val="single" w:color="0000FF"/>
        </w:rPr>
        <w:t>SS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2</w:t>
      </w:r>
      <w:r>
        <w:rPr>
          <w:color w:val="0000FF"/>
          <w:spacing w:val="-1"/>
          <w:u w:val="single" w:color="0000FF"/>
        </w:rPr>
        <w:t xml:space="preserve"> Automatic </w:t>
      </w:r>
      <w:r>
        <w:rPr>
          <w:color w:val="0000FF"/>
          <w:u w:val="single" w:color="0000FF"/>
        </w:rPr>
        <w:t>or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manual</w:t>
      </w:r>
      <w:r>
        <w:rPr>
          <w:color w:val="0000FF"/>
          <w:spacing w:val="-1"/>
          <w:u w:val="single" w:color="0000FF"/>
        </w:rPr>
        <w:t xml:space="preserve"> emergency </w:t>
      </w:r>
      <w:r>
        <w:rPr>
          <w:color w:val="0000FF"/>
          <w:u w:val="single" w:color="0000FF"/>
        </w:rPr>
        <w:t>warning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systems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for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fire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or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other</w:t>
      </w:r>
      <w:r>
        <w:rPr>
          <w:color w:val="0000FF"/>
          <w:spacing w:val="-1"/>
          <w:u w:val="single" w:color="0000FF"/>
        </w:rPr>
        <w:t xml:space="preserve"> </w:t>
      </w:r>
      <w:r w:rsidR="00890BEC" w:rsidRPr="00890BEC">
        <w:rPr>
          <w:color w:val="0000FF"/>
          <w:u w:val="single" w:color="0000FF"/>
        </w:rPr>
        <w:t>emergencies</w:t>
      </w:r>
    </w:p>
    <w:p w14:paraId="78CFD42D" w14:textId="77777777" w:rsidR="00777787" w:rsidRDefault="00777787">
      <w:pPr>
        <w:spacing w:before="8"/>
        <w:rPr>
          <w:rFonts w:ascii="Verdana" w:eastAsia="Verdana" w:hAnsi="Verdana" w:cs="Verdana"/>
          <w:b/>
          <w:bCs/>
          <w:sz w:val="12"/>
          <w:szCs w:val="12"/>
        </w:rPr>
      </w:pPr>
    </w:p>
    <w:p w14:paraId="580BCE03" w14:textId="77777777" w:rsidR="00777787" w:rsidRDefault="00763596">
      <w:pPr>
        <w:pStyle w:val="Heading1"/>
        <w:ind w:right="5190"/>
        <w:jc w:val="center"/>
        <w:rPr>
          <w:b w:val="0"/>
          <w:bCs w:val="0"/>
        </w:rPr>
      </w:pPr>
      <w:r>
        <w:t>2a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410"/>
        <w:gridCol w:w="1701"/>
        <w:gridCol w:w="850"/>
        <w:gridCol w:w="2552"/>
      </w:tblGrid>
      <w:tr w:rsidR="00D23562" w:rsidRPr="001F2A78" w14:paraId="2BFA9190" w14:textId="77777777" w:rsidTr="00397B27">
        <w:tc>
          <w:tcPr>
            <w:tcW w:w="6946" w:type="dxa"/>
            <w:gridSpan w:val="3"/>
            <w:shd w:val="clear" w:color="auto" w:fill="auto"/>
          </w:tcPr>
          <w:p w14:paraId="23388219" w14:textId="5FC06B80" w:rsidR="00D23562" w:rsidRPr="001F2A78" w:rsidRDefault="00243889" w:rsidP="001D2EE2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d</w:t>
            </w:r>
            <w:r w:rsidR="00D23562"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escription:</w:t>
            </w:r>
            <w:r w:rsidR="00D23562" w:rsidRPr="00C21551"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  <w:t xml:space="preserve"> </w:t>
            </w:r>
            <w:r w:rsidR="002722DD" w:rsidRPr="002722DD">
              <w:rPr>
                <w:rFonts w:ascii="Calibri" w:eastAsia="Times New Roman" w:hAnsi="Calibri" w:cs="Times New Roman"/>
                <w:szCs w:val="24"/>
                <w:lang w:val="en-NZ" w:eastAsia="en-GB"/>
              </w:rPr>
              <w:t xml:space="preserve">Type 2 manual fire alarm system 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9E3D099" w14:textId="1C5070AA" w:rsidR="00D23562" w:rsidRPr="001F2A78" w:rsidRDefault="00D23562" w:rsidP="00D239B9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</w:t>
            </w:r>
            <w:r w:rsidR="00243889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stem modified b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y:</w:t>
            </w:r>
          </w:p>
          <w:p w14:paraId="43C65D6A" w14:textId="77777777" w:rsidR="00D23562" w:rsidRPr="001F2A78" w:rsidRDefault="004242E9" w:rsidP="00D239B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45198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62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D23562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Existing</w:t>
            </w:r>
            <w:r w:rsidR="00D23562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33021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62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D23562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New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56668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62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D23562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Altered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80369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62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D23562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Added</w:t>
            </w:r>
            <w:r w:rsidR="00D23562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76060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62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D23562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Removed </w:t>
            </w:r>
            <w:r w:rsidR="00D23562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br/>
            </w:r>
            <w:r w:rsidR="00D23562" w:rsidRPr="001F2A78">
              <w:rPr>
                <w:rFonts w:ascii="Arial" w:eastAsia="Times New Roman" w:hAnsi="Arial" w:cs="Arial"/>
                <w:sz w:val="16"/>
                <w:szCs w:val="16"/>
                <w:lang w:val="en-NZ"/>
              </w:rPr>
              <w:t>(select as required)</w:t>
            </w:r>
          </w:p>
        </w:tc>
      </w:tr>
      <w:tr w:rsidR="00D23562" w:rsidRPr="001F2A78" w14:paraId="18316F64" w14:textId="77777777" w:rsidTr="00D239B9">
        <w:tc>
          <w:tcPr>
            <w:tcW w:w="10348" w:type="dxa"/>
            <w:gridSpan w:val="5"/>
            <w:shd w:val="clear" w:color="auto" w:fill="auto"/>
          </w:tcPr>
          <w:p w14:paraId="46AF03EC" w14:textId="77777777" w:rsidR="00D23562" w:rsidRPr="001F2A78" w:rsidRDefault="00D23562" w:rsidP="00D239B9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Location(s):</w:t>
            </w:r>
          </w:p>
          <w:p w14:paraId="433660EE" w14:textId="77777777" w:rsidR="00D23562" w:rsidRPr="001F2A78" w:rsidRDefault="00D23562" w:rsidP="00D239B9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</w:tr>
      <w:tr w:rsidR="00D23562" w:rsidRPr="001F2A78" w14:paraId="1515B71E" w14:textId="77777777" w:rsidTr="00243889">
        <w:tc>
          <w:tcPr>
            <w:tcW w:w="2835" w:type="dxa"/>
            <w:shd w:val="clear" w:color="auto" w:fill="auto"/>
          </w:tcPr>
          <w:p w14:paraId="3B8B1C81" w14:textId="0B5CFCC9" w:rsidR="00D23562" w:rsidRPr="001F2A78" w:rsidRDefault="00243889" w:rsidP="00D239B9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Performance s</w:t>
            </w:r>
            <w:r w:rsidR="00D23562"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tandards: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5A6DDE5C" w14:textId="2F1C7E17" w:rsidR="00D23562" w:rsidRDefault="004242E9" w:rsidP="00D239B9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Courier New"/>
                  <w:sz w:val="19"/>
                  <w:szCs w:val="19"/>
                  <w:lang w:val="en-NZ"/>
                </w:rPr>
                <w:id w:val="-108676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FB" w:rsidRPr="00651FFB">
                  <w:rPr>
                    <w:rFonts w:ascii="Segoe UI Symbol" w:eastAsia="Times New Roman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651FFB" w:rsidRPr="00651FF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2722DD" w:rsidRPr="002722D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NZS 4512:</w:t>
            </w:r>
            <w:r w:rsidR="00C371A1" w:rsidRPr="002722D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20</w:t>
            </w:r>
            <w:r w:rsidR="00C371A1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21</w:t>
            </w:r>
          </w:p>
          <w:p w14:paraId="62D15E26" w14:textId="3E15BB78" w:rsidR="00651FFB" w:rsidRPr="001F2A78" w:rsidRDefault="004242E9" w:rsidP="00D239B9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Courier New"/>
                  <w:sz w:val="19"/>
                  <w:szCs w:val="19"/>
                  <w:lang w:val="en-NZ"/>
                </w:rPr>
                <w:id w:val="78770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FB" w:rsidRPr="00651FFB">
                  <w:rPr>
                    <w:rFonts w:ascii="Segoe UI Symbol" w:eastAsia="Times New Roman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651FFB" w:rsidRPr="00651FF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="00651FFB" w:rsidRPr="00651FF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="00651FFB" w:rsidRPr="00651FF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5D2588" w:rsidRPr="001F2A78" w14:paraId="4A247AC6" w14:textId="77777777" w:rsidTr="00243889">
        <w:tc>
          <w:tcPr>
            <w:tcW w:w="2835" w:type="dxa"/>
            <w:shd w:val="clear" w:color="auto" w:fill="auto"/>
          </w:tcPr>
          <w:p w14:paraId="7D1EAF2B" w14:textId="614ADDC8" w:rsidR="005D2588" w:rsidRPr="001F2A78" w:rsidRDefault="005D2588" w:rsidP="005D2588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Inspection and maintenance procedures: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460A5825" w14:textId="2C427FAA" w:rsidR="002F7CD4" w:rsidRDefault="004242E9" w:rsidP="002F7CD4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Courier New"/>
                  <w:sz w:val="19"/>
                  <w:szCs w:val="19"/>
                  <w:lang w:val="en-NZ"/>
                </w:rPr>
                <w:id w:val="178653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CD4" w:rsidRPr="00651FFB">
                  <w:rPr>
                    <w:rFonts w:ascii="Segoe UI Symbol" w:eastAsia="Times New Roman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2F7CD4" w:rsidRPr="00651FF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2F7CD4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Part 6, </w:t>
            </w:r>
            <w:r w:rsidR="002F7CD4" w:rsidRPr="002722D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NZS 4512:</w:t>
            </w:r>
            <w:r w:rsidR="00C371A1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2021</w:t>
            </w:r>
          </w:p>
          <w:p w14:paraId="1D330A72" w14:textId="2BE6AB02" w:rsidR="005D2588" w:rsidRPr="001F2A78" w:rsidRDefault="004242E9" w:rsidP="002F7CD4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Courier New"/>
                  <w:sz w:val="19"/>
                  <w:szCs w:val="19"/>
                  <w:lang w:val="en-NZ"/>
                </w:rPr>
                <w:id w:val="-193543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CD4" w:rsidRPr="00651FFB">
                  <w:rPr>
                    <w:rFonts w:ascii="Segoe UI Symbol" w:eastAsia="Times New Roman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2F7CD4" w:rsidRPr="00651FF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="002F7CD4" w:rsidRPr="00651FF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="002F7CD4" w:rsidRPr="00651FF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5D2588" w:rsidRPr="001F2A78" w14:paraId="4183DD1D" w14:textId="77777777" w:rsidTr="00243889">
        <w:tc>
          <w:tcPr>
            <w:tcW w:w="2835" w:type="dxa"/>
            <w:shd w:val="clear" w:color="auto" w:fill="auto"/>
          </w:tcPr>
          <w:p w14:paraId="7486E314" w14:textId="0F73FD1D" w:rsidR="005D2588" w:rsidRPr="001F2A78" w:rsidRDefault="005D2588" w:rsidP="005D2588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Freque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ncy of i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nspections:</w:t>
            </w:r>
          </w:p>
        </w:tc>
        <w:tc>
          <w:tcPr>
            <w:tcW w:w="2410" w:type="dxa"/>
            <w:shd w:val="clear" w:color="auto" w:fill="auto"/>
          </w:tcPr>
          <w:p w14:paraId="644BA195" w14:textId="02CC4E05" w:rsidR="005D2588" w:rsidRPr="001F2A78" w:rsidRDefault="005D2588" w:rsidP="005D258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Monthly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482C50B" w14:textId="77777777" w:rsidR="005D2588" w:rsidRPr="001F2A78" w:rsidRDefault="005D2588" w:rsidP="005D258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52" w:type="dxa"/>
            <w:shd w:val="clear" w:color="auto" w:fill="auto"/>
          </w:tcPr>
          <w:p w14:paraId="75C27EB5" w14:textId="13C6C7D4" w:rsidR="005D2588" w:rsidRPr="001F2A78" w:rsidRDefault="005D2588" w:rsidP="005D258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Annually</w:t>
            </w:r>
          </w:p>
        </w:tc>
      </w:tr>
      <w:tr w:rsidR="005D2588" w:rsidRPr="001F2A78" w14:paraId="1770935A" w14:textId="77777777" w:rsidTr="00243889">
        <w:tc>
          <w:tcPr>
            <w:tcW w:w="2835" w:type="dxa"/>
            <w:shd w:val="clear" w:color="auto" w:fill="auto"/>
          </w:tcPr>
          <w:p w14:paraId="7AC68902" w14:textId="77777777" w:rsidR="005D2588" w:rsidRPr="001F2A78" w:rsidRDefault="005D2588" w:rsidP="005D2588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Maintained and inspected by:</w:t>
            </w:r>
          </w:p>
        </w:tc>
        <w:tc>
          <w:tcPr>
            <w:tcW w:w="2410" w:type="dxa"/>
            <w:shd w:val="clear" w:color="auto" w:fill="auto"/>
          </w:tcPr>
          <w:p w14:paraId="685CC62D" w14:textId="77777777" w:rsidR="005D2588" w:rsidRPr="001F2A78" w:rsidRDefault="005D2588" w:rsidP="005D258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A2BA91A" w14:textId="77777777" w:rsidR="005D2588" w:rsidRPr="001F2A78" w:rsidRDefault="005D2588" w:rsidP="005D258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52" w:type="dxa"/>
            <w:shd w:val="clear" w:color="auto" w:fill="auto"/>
          </w:tcPr>
          <w:p w14:paraId="2D830C03" w14:textId="324F1DEF" w:rsidR="005D2588" w:rsidRPr="001F2A78" w:rsidRDefault="005D2588" w:rsidP="005D258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E12FE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</w:tr>
    </w:tbl>
    <w:p w14:paraId="57EB391B" w14:textId="131973FE" w:rsidR="00777787" w:rsidRDefault="002722DD" w:rsidP="00CB4EF3">
      <w:pPr>
        <w:pStyle w:val="Heading1"/>
      </w:pPr>
      <w:r>
        <w:t>2b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410"/>
        <w:gridCol w:w="1701"/>
        <w:gridCol w:w="850"/>
        <w:gridCol w:w="2552"/>
      </w:tblGrid>
      <w:tr w:rsidR="00D23562" w:rsidRPr="001F2A78" w14:paraId="48CEC29F" w14:textId="77777777" w:rsidTr="00397B27">
        <w:tc>
          <w:tcPr>
            <w:tcW w:w="6946" w:type="dxa"/>
            <w:gridSpan w:val="3"/>
            <w:shd w:val="clear" w:color="auto" w:fill="auto"/>
          </w:tcPr>
          <w:p w14:paraId="6BC0EC37" w14:textId="213DFDA8" w:rsidR="002722DD" w:rsidRDefault="00243889" w:rsidP="00D239B9">
            <w:pPr>
              <w:widowControl/>
              <w:spacing w:before="120" w:after="120"/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d</w:t>
            </w:r>
            <w:r w:rsidR="00D23562"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escription:</w:t>
            </w:r>
            <w:r w:rsidR="00D23562" w:rsidRPr="00C21551"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  <w:t xml:space="preserve"> </w:t>
            </w:r>
          </w:p>
          <w:p w14:paraId="7393D756" w14:textId="0CB33AC1" w:rsidR="00D23562" w:rsidRDefault="004242E9" w:rsidP="00D239B9">
            <w:pPr>
              <w:widowControl/>
              <w:spacing w:before="120" w:after="120"/>
              <w:rPr>
                <w:rFonts w:ascii="Calibri" w:eastAsia="Times New Roman" w:hAnsi="Calibri" w:cs="Times New Roman"/>
                <w:szCs w:val="24"/>
                <w:lang w:val="en-NZ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80318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B27">
                  <w:rPr>
                    <w:rFonts w:ascii="MS Gothic" w:eastAsia="MS Gothic" w:hAnsi="MS Gothic" w:cs="Arial" w:hint="eastAsia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2722DD" w:rsidRPr="002722DD">
              <w:rPr>
                <w:rFonts w:ascii="Calibri" w:eastAsia="Calibri" w:hAnsi="Calibri" w:cs="Times New Roman"/>
                <w:szCs w:val="24"/>
                <w:lang w:val="en-NZ" w:eastAsia="en-NZ"/>
              </w:rPr>
              <w:t xml:space="preserve"> Type 3 automatic fire alarm system activated by heat detectors and manual call points</w:t>
            </w:r>
          </w:p>
          <w:p w14:paraId="2282F9A6" w14:textId="77777777" w:rsidR="00C371A1" w:rsidRDefault="004242E9" w:rsidP="001D2EE2">
            <w:pPr>
              <w:widowControl/>
              <w:spacing w:before="120" w:after="120"/>
              <w:rPr>
                <w:rFonts w:eastAsia="Times New Roman" w:cs="Courier New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65148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B27">
                  <w:rPr>
                    <w:rFonts w:ascii="MS Gothic" w:eastAsia="MS Gothic" w:hAnsi="MS Gothic" w:cs="Arial" w:hint="eastAsia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2722DD" w:rsidRPr="002722D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2722DD" w:rsidRPr="001D2EE2">
              <w:rPr>
                <w:rFonts w:eastAsia="Times New Roman" w:cs="Courier New"/>
                <w:lang w:val="en-NZ"/>
              </w:rPr>
              <w:t xml:space="preserve">Type 4 automatic fire alarm system activated by smoke detectors and manual call points </w:t>
            </w:r>
          </w:p>
          <w:p w14:paraId="45B414AE" w14:textId="7383CE01" w:rsidR="002722DD" w:rsidRPr="001F2A78" w:rsidRDefault="004242E9" w:rsidP="001D2EE2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eastAsia="Times New Roman" w:cs="Courier New"/>
                  <w:lang w:val="en-NZ"/>
                </w:rPr>
                <w:id w:val="174081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B27" w:rsidRPr="001D2EE2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2722DD" w:rsidRPr="001D2EE2">
              <w:rPr>
                <w:rFonts w:eastAsia="Times New Roman" w:cs="Courier New"/>
                <w:lang w:val="en-NZ"/>
              </w:rPr>
              <w:t xml:space="preserve"> Type 5 automatic fire alarm system with modified smoke detection and manual call points 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88A432F" w14:textId="75A1AFA6" w:rsidR="00D23562" w:rsidRPr="001F2A78" w:rsidRDefault="00243889" w:rsidP="00D239B9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modified b</w:t>
            </w:r>
            <w:r w:rsidR="00D23562"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y:</w:t>
            </w:r>
          </w:p>
          <w:p w14:paraId="5B403219" w14:textId="77777777" w:rsidR="00D23562" w:rsidRPr="001F2A78" w:rsidRDefault="004242E9" w:rsidP="00D239B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6509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62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D23562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Existing</w:t>
            </w:r>
            <w:r w:rsidR="00D23562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29085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62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D23562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New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37125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62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D23562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Altered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31156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62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D23562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Added</w:t>
            </w:r>
            <w:r w:rsidR="00D23562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202196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62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D23562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Removed </w:t>
            </w:r>
            <w:r w:rsidR="00D23562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br/>
            </w:r>
            <w:r w:rsidR="00D23562" w:rsidRPr="001F2A78">
              <w:rPr>
                <w:rFonts w:ascii="Arial" w:eastAsia="Times New Roman" w:hAnsi="Arial" w:cs="Arial"/>
                <w:sz w:val="16"/>
                <w:szCs w:val="16"/>
                <w:lang w:val="en-NZ"/>
              </w:rPr>
              <w:t>(select as required)</w:t>
            </w:r>
          </w:p>
        </w:tc>
      </w:tr>
      <w:tr w:rsidR="00D23562" w:rsidRPr="001F2A78" w14:paraId="75D22965" w14:textId="77777777" w:rsidTr="00D239B9">
        <w:tc>
          <w:tcPr>
            <w:tcW w:w="10348" w:type="dxa"/>
            <w:gridSpan w:val="5"/>
            <w:shd w:val="clear" w:color="auto" w:fill="auto"/>
          </w:tcPr>
          <w:p w14:paraId="3F0D29ED" w14:textId="77777777" w:rsidR="00D23562" w:rsidRPr="001F2A78" w:rsidRDefault="00D23562" w:rsidP="00D239B9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Location(s):</w:t>
            </w:r>
          </w:p>
          <w:p w14:paraId="770E2C9B" w14:textId="77777777" w:rsidR="00D23562" w:rsidRPr="001F2A78" w:rsidRDefault="00D23562" w:rsidP="00D239B9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</w:tr>
      <w:tr w:rsidR="00D23562" w:rsidRPr="001F2A78" w14:paraId="2EAFB08C" w14:textId="77777777" w:rsidTr="00243889">
        <w:tc>
          <w:tcPr>
            <w:tcW w:w="2835" w:type="dxa"/>
            <w:shd w:val="clear" w:color="auto" w:fill="auto"/>
          </w:tcPr>
          <w:p w14:paraId="1A8B07E5" w14:textId="7ED65B65" w:rsidR="00D23562" w:rsidRPr="001F2A78" w:rsidRDefault="00243889" w:rsidP="00D239B9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Performance s</w:t>
            </w:r>
            <w:r w:rsidR="00D23562"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tandards: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56B3F55F" w14:textId="10B6ACDA" w:rsidR="00D23562" w:rsidRDefault="004242E9" w:rsidP="00D239B9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Courier New"/>
                  <w:sz w:val="19"/>
                  <w:szCs w:val="19"/>
                  <w:lang w:val="en-NZ"/>
                </w:rPr>
                <w:id w:val="-62630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FB" w:rsidRPr="00651FFB">
                  <w:rPr>
                    <w:rFonts w:ascii="Segoe UI Symbol" w:eastAsia="Times New Roman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651FFB" w:rsidRPr="00651FF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2722DD" w:rsidRPr="002722D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NZS 4512:</w:t>
            </w:r>
            <w:r w:rsidR="00C371A1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2021</w:t>
            </w:r>
          </w:p>
          <w:p w14:paraId="62BAADF0" w14:textId="08A0B2DA" w:rsidR="00651FFB" w:rsidRPr="001F2A78" w:rsidRDefault="004242E9" w:rsidP="00D239B9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Courier New"/>
                  <w:sz w:val="19"/>
                  <w:szCs w:val="19"/>
                  <w:lang w:val="en-NZ"/>
                </w:rPr>
                <w:id w:val="-134940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FB" w:rsidRPr="00651FFB">
                  <w:rPr>
                    <w:rFonts w:ascii="Segoe UI Symbol" w:eastAsia="Times New Roman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651FFB" w:rsidRPr="00651FF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="00651FFB" w:rsidRPr="00651FF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="00651FFB" w:rsidRPr="00651FF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2F7CD4" w:rsidRPr="001F2A78" w14:paraId="13254761" w14:textId="77777777" w:rsidTr="00243889">
        <w:tc>
          <w:tcPr>
            <w:tcW w:w="2835" w:type="dxa"/>
            <w:shd w:val="clear" w:color="auto" w:fill="auto"/>
          </w:tcPr>
          <w:p w14:paraId="2514B4F7" w14:textId="227524F0" w:rsidR="002F7CD4" w:rsidRPr="001F2A78" w:rsidRDefault="002F7CD4" w:rsidP="002F7CD4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Inspection and maintenance procedures: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4482A176" w14:textId="7C3173CE" w:rsidR="002F7CD4" w:rsidRDefault="004242E9" w:rsidP="002F7CD4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Courier New"/>
                  <w:sz w:val="19"/>
                  <w:szCs w:val="19"/>
                  <w:lang w:val="en-NZ"/>
                </w:rPr>
                <w:id w:val="-137853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CD4" w:rsidRPr="00651FFB">
                  <w:rPr>
                    <w:rFonts w:ascii="Segoe UI Symbol" w:eastAsia="Times New Roman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2F7CD4" w:rsidRPr="00651FF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2F7CD4" w:rsidRPr="002722D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NZS </w:t>
            </w:r>
            <w:r w:rsidR="002F7CD4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Part 6, </w:t>
            </w:r>
            <w:r w:rsidR="002F7CD4" w:rsidRPr="002722D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4512:</w:t>
            </w:r>
            <w:r w:rsidR="00C371A1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2021</w:t>
            </w:r>
          </w:p>
          <w:p w14:paraId="266F33DC" w14:textId="594AEBC2" w:rsidR="002F7CD4" w:rsidRPr="002722DD" w:rsidRDefault="004242E9" w:rsidP="002F7CD4">
            <w:pPr>
              <w:widowControl/>
              <w:spacing w:before="120" w:after="120"/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Courier New"/>
                  <w:sz w:val="19"/>
                  <w:szCs w:val="19"/>
                  <w:lang w:val="en-NZ"/>
                </w:rPr>
                <w:id w:val="-73346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CD4" w:rsidRPr="00651FFB">
                  <w:rPr>
                    <w:rFonts w:ascii="Segoe UI Symbol" w:eastAsia="Times New Roman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2F7CD4" w:rsidRPr="00651FF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="002F7CD4" w:rsidRPr="00651FF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="002F7CD4" w:rsidRPr="00651FF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2F7CD4" w:rsidRPr="001F2A78" w14:paraId="32D0A05E" w14:textId="77777777" w:rsidTr="00243889">
        <w:tc>
          <w:tcPr>
            <w:tcW w:w="2835" w:type="dxa"/>
            <w:shd w:val="clear" w:color="auto" w:fill="auto"/>
          </w:tcPr>
          <w:p w14:paraId="18302085" w14:textId="6D512471" w:rsidR="002F7CD4" w:rsidRPr="001F2A78" w:rsidRDefault="002F7CD4" w:rsidP="002F7CD4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Frequency of i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nspections:</w:t>
            </w:r>
          </w:p>
        </w:tc>
        <w:tc>
          <w:tcPr>
            <w:tcW w:w="2410" w:type="dxa"/>
            <w:shd w:val="clear" w:color="auto" w:fill="auto"/>
          </w:tcPr>
          <w:p w14:paraId="20753EA1" w14:textId="7C95B55E" w:rsidR="002F7CD4" w:rsidRPr="001F2A78" w:rsidRDefault="002F7CD4" w:rsidP="002F7CD4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Monthly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CF06833" w14:textId="77777777" w:rsidR="002F7CD4" w:rsidRPr="001F2A78" w:rsidRDefault="002F7CD4" w:rsidP="002F7CD4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52" w:type="dxa"/>
            <w:shd w:val="clear" w:color="auto" w:fill="auto"/>
          </w:tcPr>
          <w:p w14:paraId="095C3E59" w14:textId="28EBC64A" w:rsidR="002F7CD4" w:rsidRPr="001F2A78" w:rsidRDefault="002F7CD4" w:rsidP="002F7CD4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</w:t>
            </w:r>
            <w:r w:rsidRPr="001A1A0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nnually</w:t>
            </w:r>
          </w:p>
        </w:tc>
      </w:tr>
      <w:tr w:rsidR="002F7CD4" w:rsidRPr="001F2A78" w14:paraId="5917FF74" w14:textId="77777777" w:rsidTr="00243889">
        <w:tc>
          <w:tcPr>
            <w:tcW w:w="2835" w:type="dxa"/>
            <w:shd w:val="clear" w:color="auto" w:fill="auto"/>
          </w:tcPr>
          <w:p w14:paraId="08A50D4B" w14:textId="77777777" w:rsidR="002F7CD4" w:rsidRPr="001F2A78" w:rsidRDefault="002F7CD4" w:rsidP="002F7CD4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Maintained and inspected by:</w:t>
            </w:r>
          </w:p>
        </w:tc>
        <w:tc>
          <w:tcPr>
            <w:tcW w:w="2410" w:type="dxa"/>
            <w:shd w:val="clear" w:color="auto" w:fill="auto"/>
          </w:tcPr>
          <w:p w14:paraId="27CCE45C" w14:textId="77777777" w:rsidR="002F7CD4" w:rsidRPr="001F2A78" w:rsidRDefault="002F7CD4" w:rsidP="002F7CD4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7A617310" w14:textId="77777777" w:rsidR="002F7CD4" w:rsidRPr="001F2A78" w:rsidRDefault="002F7CD4" w:rsidP="002F7CD4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52" w:type="dxa"/>
            <w:shd w:val="clear" w:color="auto" w:fill="auto"/>
          </w:tcPr>
          <w:p w14:paraId="3EFBB33D" w14:textId="562CD131" w:rsidR="002F7CD4" w:rsidRPr="001F2A78" w:rsidRDefault="002F7CD4" w:rsidP="002F7CD4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CD52A5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</w:tr>
    </w:tbl>
    <w:p w14:paraId="76BFBC27" w14:textId="77777777" w:rsidR="00FB38E0" w:rsidRDefault="00FB38E0" w:rsidP="00CB4EF3">
      <w:pPr>
        <w:pStyle w:val="Heading1"/>
      </w:pPr>
    </w:p>
    <w:p w14:paraId="4B180528" w14:textId="77777777" w:rsidR="00FB38E0" w:rsidRDefault="00FB38E0">
      <w:pPr>
        <w:rPr>
          <w:rFonts w:ascii="Arial" w:eastAsia="Arial" w:hAnsi="Arial"/>
          <w:b/>
          <w:bCs/>
          <w:sz w:val="20"/>
          <w:szCs w:val="20"/>
        </w:rPr>
      </w:pPr>
      <w:r>
        <w:br w:type="page"/>
      </w:r>
    </w:p>
    <w:p w14:paraId="0019D8F9" w14:textId="77777777" w:rsidR="00FB38E0" w:rsidRDefault="00FB38E0" w:rsidP="00FB38E0">
      <w:pPr>
        <w:pStyle w:val="BodyText"/>
        <w:ind w:right="415"/>
        <w:jc w:val="right"/>
        <w:rPr>
          <w:b w:val="0"/>
          <w:bCs w:val="0"/>
        </w:rPr>
      </w:pPr>
      <w:hyperlink w:anchor="_bookmark0" w:history="1">
        <w:r>
          <w:rPr>
            <w:color w:val="FF0000"/>
            <w:spacing w:val="-1"/>
            <w:u w:val="single" w:color="FF0000"/>
          </w:rPr>
          <w:t>Back to Index</w:t>
        </w:r>
      </w:hyperlink>
    </w:p>
    <w:p w14:paraId="4A1D9F30" w14:textId="2BE0B776" w:rsidR="00D23562" w:rsidRDefault="002722DD" w:rsidP="00CB4EF3">
      <w:pPr>
        <w:pStyle w:val="Heading1"/>
      </w:pPr>
      <w:r w:rsidRPr="000D3C66">
        <w:t>2c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410"/>
        <w:gridCol w:w="1701"/>
        <w:gridCol w:w="850"/>
        <w:gridCol w:w="2552"/>
      </w:tblGrid>
      <w:tr w:rsidR="008D3A30" w:rsidRPr="001F2A78" w14:paraId="6ABA03F5" w14:textId="77777777" w:rsidTr="00397B27">
        <w:tc>
          <w:tcPr>
            <w:tcW w:w="6946" w:type="dxa"/>
            <w:gridSpan w:val="3"/>
            <w:shd w:val="clear" w:color="auto" w:fill="auto"/>
          </w:tcPr>
          <w:p w14:paraId="2BC10BBA" w14:textId="39319B93" w:rsidR="008D3A30" w:rsidRPr="001F2A78" w:rsidRDefault="00243889" w:rsidP="00D239B9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d</w:t>
            </w:r>
            <w:r w:rsidR="008D3A30"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escription:</w:t>
            </w:r>
            <w:r w:rsidR="008D3A30" w:rsidRPr="00C21551"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  <w:t xml:space="preserve"> </w:t>
            </w:r>
            <w:r w:rsidR="002722DD" w:rsidRPr="001101AE">
              <w:t>Security system for fire or other dangers</w:t>
            </w:r>
            <w:r w:rsidR="002722DD">
              <w:t xml:space="preserve"> providing an evacuation warning in the building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7EB9FFC" w14:textId="767E96D8" w:rsidR="008D3A30" w:rsidRPr="001F2A78" w:rsidRDefault="00243889" w:rsidP="00D239B9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modified b</w:t>
            </w:r>
            <w:r w:rsidR="008D3A30"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y:</w:t>
            </w:r>
          </w:p>
          <w:p w14:paraId="15654FFB" w14:textId="77777777" w:rsidR="008D3A30" w:rsidRPr="001F2A78" w:rsidRDefault="004242E9" w:rsidP="00D239B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272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A30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8D3A3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Existing</w:t>
            </w:r>
            <w:r w:rsidR="008D3A3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49578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A30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8D3A3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New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81667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A30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8D3A3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Altered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25062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A30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8D3A3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Added</w:t>
            </w:r>
            <w:r w:rsidR="008D3A3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82863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A30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8D3A3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Removed </w:t>
            </w:r>
            <w:r w:rsidR="008D3A3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br/>
            </w:r>
            <w:r w:rsidR="008D3A30" w:rsidRPr="001F2A78">
              <w:rPr>
                <w:rFonts w:ascii="Arial" w:eastAsia="Times New Roman" w:hAnsi="Arial" w:cs="Arial"/>
                <w:sz w:val="16"/>
                <w:szCs w:val="16"/>
                <w:lang w:val="en-NZ"/>
              </w:rPr>
              <w:t>(select as required)</w:t>
            </w:r>
          </w:p>
        </w:tc>
      </w:tr>
      <w:tr w:rsidR="008D3A30" w:rsidRPr="001F2A78" w14:paraId="3C2796CA" w14:textId="77777777" w:rsidTr="00D239B9">
        <w:tc>
          <w:tcPr>
            <w:tcW w:w="10348" w:type="dxa"/>
            <w:gridSpan w:val="5"/>
            <w:shd w:val="clear" w:color="auto" w:fill="auto"/>
          </w:tcPr>
          <w:p w14:paraId="7D36BB8C" w14:textId="77777777" w:rsidR="008D3A30" w:rsidRPr="001F2A78" w:rsidRDefault="008D3A30" w:rsidP="00D239B9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Location(s):</w:t>
            </w:r>
          </w:p>
          <w:p w14:paraId="37C5D921" w14:textId="77777777" w:rsidR="008D3A30" w:rsidRPr="001F2A78" w:rsidRDefault="008D3A30" w:rsidP="00D239B9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</w:tr>
      <w:tr w:rsidR="008D3A30" w:rsidRPr="001F2A78" w14:paraId="3D630492" w14:textId="77777777" w:rsidTr="00243889">
        <w:tc>
          <w:tcPr>
            <w:tcW w:w="2835" w:type="dxa"/>
            <w:shd w:val="clear" w:color="auto" w:fill="auto"/>
          </w:tcPr>
          <w:p w14:paraId="55D08804" w14:textId="0534677F" w:rsidR="008D3A30" w:rsidRPr="001F2A78" w:rsidRDefault="00243889" w:rsidP="00D239B9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Performance s</w:t>
            </w:r>
            <w:r w:rsidR="008D3A30"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tandards: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3BFEE9FB" w14:textId="10C820FA" w:rsidR="008D3A30" w:rsidRPr="001F2A78" w:rsidRDefault="004242E9" w:rsidP="00D239B9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Courier New"/>
                  <w:sz w:val="19"/>
                  <w:szCs w:val="19"/>
                  <w:lang w:val="en-NZ"/>
                </w:rPr>
                <w:id w:val="149314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9AD" w:rsidRPr="008A69AD">
                  <w:rPr>
                    <w:rFonts w:ascii="Segoe UI Symbol" w:eastAsia="Times New Roman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8A69AD"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2722DD" w:rsidRPr="002722D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Specific design</w:t>
            </w:r>
            <w:r w:rsidR="002722D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2722DD" w:rsidRPr="002722DD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(specify the performance standard)</w:t>
            </w:r>
          </w:p>
        </w:tc>
      </w:tr>
      <w:tr w:rsidR="008D3A30" w:rsidRPr="001F2A78" w14:paraId="4FA56840" w14:textId="77777777" w:rsidTr="00243889">
        <w:tc>
          <w:tcPr>
            <w:tcW w:w="2835" w:type="dxa"/>
            <w:shd w:val="clear" w:color="auto" w:fill="auto"/>
          </w:tcPr>
          <w:p w14:paraId="1AB32C55" w14:textId="366F21CB" w:rsidR="008D3A30" w:rsidRPr="001F2A78" w:rsidRDefault="006138B5" w:rsidP="00D239B9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Inspection and maintenance procedures: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1C5301B8" w14:textId="77777777" w:rsidR="00BC1EA2" w:rsidRPr="0093368B" w:rsidRDefault="00BC1EA2" w:rsidP="00BC1EA2">
            <w:pPr>
              <w:keepNext/>
              <w:keepLines/>
              <w:widowControl/>
              <w:spacing w:before="40" w:after="40"/>
              <w:rPr>
                <w:rFonts w:ascii="Verdana" w:eastAsia="Times New Roman" w:hAnsi="Verdana" w:cs="Times New Roman"/>
                <w:sz w:val="19"/>
                <w:szCs w:val="19"/>
                <w:lang w:val="en-NZ" w:eastAsia="en-GB"/>
              </w:rPr>
            </w:pPr>
            <w:r w:rsidRPr="0093368B">
              <w:rPr>
                <w:rFonts w:ascii="Verdana" w:eastAsia="Times New Roman" w:hAnsi="Verdana" w:cs="Times New Roman"/>
                <w:sz w:val="19"/>
                <w:szCs w:val="19"/>
                <w:lang w:val="en-NZ" w:eastAsia="en-GB"/>
              </w:rPr>
              <w:t>Visual check per month by owner to inspect smoke detectors have not been isolated, damaged or removed.</w:t>
            </w:r>
          </w:p>
          <w:p w14:paraId="66B883CE" w14:textId="3775AA83" w:rsidR="008D3A30" w:rsidRPr="0093368B" w:rsidRDefault="00BC1EA2" w:rsidP="00BC1EA2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Verdana" w:eastAsia="Times New Roman" w:hAnsi="Verdana" w:cs="Times New Roman"/>
                <w:sz w:val="19"/>
                <w:szCs w:val="19"/>
                <w:lang w:val="en-NZ" w:eastAsia="en-GB"/>
              </w:rPr>
              <w:t>Service provider to inspect to manufacturer’s recommendations every 6 months.</w:t>
            </w:r>
          </w:p>
        </w:tc>
      </w:tr>
      <w:tr w:rsidR="00CD52A5" w:rsidRPr="001F2A78" w14:paraId="0C04B47D" w14:textId="77777777" w:rsidTr="00243889">
        <w:tc>
          <w:tcPr>
            <w:tcW w:w="2835" w:type="dxa"/>
            <w:shd w:val="clear" w:color="auto" w:fill="auto"/>
          </w:tcPr>
          <w:p w14:paraId="179D471A" w14:textId="34377AC5" w:rsidR="00CD52A5" w:rsidRPr="001F2A78" w:rsidRDefault="00243889" w:rsidP="00D239B9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Frequency of i</w:t>
            </w:r>
            <w:r w:rsidR="00CD52A5"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nspections:</w:t>
            </w:r>
          </w:p>
        </w:tc>
        <w:tc>
          <w:tcPr>
            <w:tcW w:w="2410" w:type="dxa"/>
            <w:shd w:val="clear" w:color="auto" w:fill="auto"/>
          </w:tcPr>
          <w:p w14:paraId="0F232CAB" w14:textId="7E3BC376" w:rsidR="00CD52A5" w:rsidRPr="001F2A78" w:rsidRDefault="00CD52A5" w:rsidP="00CD52A5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Monthly</w:t>
            </w: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53755F55" w14:textId="08C9402E" w:rsidR="00CD52A5" w:rsidRPr="001F2A78" w:rsidRDefault="00CD52A5" w:rsidP="00CD52A5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6-</w:t>
            </w:r>
            <w:r w:rsidRPr="00CD52A5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monthly</w:t>
            </w:r>
          </w:p>
        </w:tc>
        <w:tc>
          <w:tcPr>
            <w:tcW w:w="2552" w:type="dxa"/>
            <w:shd w:val="clear" w:color="auto" w:fill="auto"/>
          </w:tcPr>
          <w:p w14:paraId="07BD80D9" w14:textId="4BC8D0E8" w:rsidR="00CD52A5" w:rsidRPr="001F2A78" w:rsidRDefault="00CD52A5" w:rsidP="00D239B9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Annually</w:t>
            </w:r>
          </w:p>
        </w:tc>
      </w:tr>
      <w:tr w:rsidR="00CD52A5" w:rsidRPr="001F2A78" w14:paraId="372B92CE" w14:textId="77777777" w:rsidTr="00243889">
        <w:tc>
          <w:tcPr>
            <w:tcW w:w="2835" w:type="dxa"/>
            <w:shd w:val="clear" w:color="auto" w:fill="auto"/>
          </w:tcPr>
          <w:p w14:paraId="2B8CE6F8" w14:textId="77777777" w:rsidR="00CD52A5" w:rsidRPr="001F2A78" w:rsidRDefault="00CD52A5" w:rsidP="00D239B9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Maintained and inspected by:</w:t>
            </w:r>
          </w:p>
        </w:tc>
        <w:tc>
          <w:tcPr>
            <w:tcW w:w="2410" w:type="dxa"/>
            <w:shd w:val="clear" w:color="auto" w:fill="auto"/>
          </w:tcPr>
          <w:p w14:paraId="0566733A" w14:textId="31071035" w:rsidR="00CD52A5" w:rsidRPr="001F2A78" w:rsidRDefault="00CD52A5" w:rsidP="00CD52A5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Owner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65F330A" w14:textId="59D27A70" w:rsidR="00CD52A5" w:rsidRPr="001F2A78" w:rsidRDefault="00CD52A5" w:rsidP="00BC1EA2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Service provider</w:t>
            </w:r>
          </w:p>
        </w:tc>
        <w:tc>
          <w:tcPr>
            <w:tcW w:w="2552" w:type="dxa"/>
            <w:shd w:val="clear" w:color="auto" w:fill="auto"/>
          </w:tcPr>
          <w:p w14:paraId="57857D7A" w14:textId="4A5C3DFA" w:rsidR="00CD52A5" w:rsidRPr="001F2A78" w:rsidRDefault="00CD52A5" w:rsidP="00BC1EA2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CD52A5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</w:tr>
    </w:tbl>
    <w:p w14:paraId="34E072CF" w14:textId="77777777" w:rsidR="00FB38E0" w:rsidRDefault="00FB38E0" w:rsidP="000B1AC8">
      <w:pPr>
        <w:pStyle w:val="BodyText"/>
        <w:spacing w:before="0"/>
        <w:jc w:val="center"/>
        <w:rPr>
          <w:color w:val="0000FF"/>
          <w:u w:val="single" w:color="0000FF"/>
        </w:rPr>
      </w:pPr>
      <w:bookmarkStart w:id="5" w:name="_bookmark3"/>
      <w:bookmarkEnd w:id="5"/>
    </w:p>
    <w:p w14:paraId="552A225B" w14:textId="3F262183" w:rsidR="00777787" w:rsidRDefault="00763596" w:rsidP="000B1AC8">
      <w:pPr>
        <w:pStyle w:val="BodyText"/>
        <w:spacing w:before="0"/>
        <w:jc w:val="center"/>
        <w:rPr>
          <w:b w:val="0"/>
          <w:bCs w:val="0"/>
        </w:rPr>
      </w:pPr>
      <w:r>
        <w:rPr>
          <w:color w:val="0000FF"/>
          <w:u w:val="single" w:color="0000FF"/>
        </w:rPr>
        <w:t>SS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3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Electromagnetic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or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automatic doors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or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windows</w:t>
      </w:r>
    </w:p>
    <w:p w14:paraId="43DE8AE5" w14:textId="375B8037" w:rsidR="00777787" w:rsidRDefault="00777787" w:rsidP="00C0766A">
      <w:pPr>
        <w:pStyle w:val="BodyText"/>
        <w:ind w:left="823"/>
        <w:rPr>
          <w:rFonts w:cs="Verdana"/>
          <w:b w:val="0"/>
          <w:bCs w:val="0"/>
          <w:sz w:val="12"/>
          <w:szCs w:val="12"/>
        </w:rPr>
      </w:pPr>
    </w:p>
    <w:p w14:paraId="0906685F" w14:textId="48FFC33B" w:rsidR="00777787" w:rsidRPr="0033655A" w:rsidRDefault="00763596" w:rsidP="0033655A">
      <w:pPr>
        <w:pStyle w:val="Heading1"/>
        <w:ind w:right="5190"/>
        <w:jc w:val="center"/>
        <w:rPr>
          <w:b w:val="0"/>
          <w:bCs w:val="0"/>
        </w:rPr>
      </w:pPr>
      <w:r>
        <w:t>3a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410"/>
        <w:gridCol w:w="1701"/>
        <w:gridCol w:w="850"/>
        <w:gridCol w:w="2552"/>
      </w:tblGrid>
      <w:tr w:rsidR="00F13520" w:rsidRPr="001F2A78" w14:paraId="5D40C9A7" w14:textId="77777777" w:rsidTr="00397B27">
        <w:tc>
          <w:tcPr>
            <w:tcW w:w="6946" w:type="dxa"/>
            <w:gridSpan w:val="3"/>
            <w:shd w:val="clear" w:color="auto" w:fill="auto"/>
          </w:tcPr>
          <w:p w14:paraId="6277C07C" w14:textId="2B36B16E" w:rsidR="00F13520" w:rsidRDefault="00F13520" w:rsidP="00D239B9">
            <w:pPr>
              <w:widowControl/>
              <w:spacing w:before="120" w:after="120"/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d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escription:</w:t>
            </w:r>
            <w:r w:rsidRPr="00C21551"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  <w:t xml:space="preserve"> </w:t>
            </w:r>
          </w:p>
          <w:p w14:paraId="35EC23C4" w14:textId="43051D5E" w:rsidR="00F13520" w:rsidRPr="00BC1EA2" w:rsidRDefault="004242E9" w:rsidP="00D239B9">
            <w:pPr>
              <w:widowControl/>
              <w:spacing w:before="120" w:after="120"/>
              <w:rPr>
                <w:rFonts w:ascii="Verdana" w:eastAsia="Times New Roman" w:hAnsi="Verdana" w:cs="Arial"/>
                <w:sz w:val="19"/>
                <w:szCs w:val="19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62087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520">
                  <w:rPr>
                    <w:rFonts w:ascii="MS Gothic" w:eastAsia="MS Gothic" w:hAnsi="MS Gothic" w:cs="Arial" w:hint="eastAsia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F13520" w:rsidRPr="002722DD">
              <w:rPr>
                <w:rFonts w:ascii="Calibri" w:eastAsia="Calibri" w:hAnsi="Calibri" w:cs="Times New Roman"/>
                <w:szCs w:val="24"/>
                <w:lang w:val="en-NZ" w:eastAsia="en-NZ"/>
              </w:rPr>
              <w:t xml:space="preserve"> </w:t>
            </w:r>
            <w:r w:rsidR="00F13520" w:rsidRPr="00BC1EA2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Automatic sliding doors</w:t>
            </w:r>
          </w:p>
          <w:p w14:paraId="67EBEB17" w14:textId="1FD52D81" w:rsidR="00F13520" w:rsidRPr="00BC1EA2" w:rsidRDefault="004242E9" w:rsidP="00D239B9">
            <w:pPr>
              <w:widowControl/>
              <w:spacing w:before="120" w:after="120"/>
              <w:rPr>
                <w:rFonts w:ascii="Verdana" w:eastAsia="Times New Roman" w:hAnsi="Verdana" w:cs="Arial"/>
                <w:sz w:val="19"/>
                <w:szCs w:val="19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60319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520">
                  <w:rPr>
                    <w:rFonts w:ascii="MS Gothic" w:eastAsia="MS Gothic" w:hAnsi="MS Gothic" w:cs="Arial" w:hint="eastAsia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F13520" w:rsidRPr="002722DD">
              <w:rPr>
                <w:rFonts w:ascii="Calibri" w:eastAsia="Calibri" w:hAnsi="Calibri" w:cs="Times New Roman"/>
                <w:szCs w:val="24"/>
                <w:lang w:val="en-NZ" w:eastAsia="en-NZ"/>
              </w:rPr>
              <w:t xml:space="preserve"> </w:t>
            </w:r>
            <w:r w:rsidR="00F13520" w:rsidRPr="00BC1EA2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Powered doors for pedestrian access and egress</w:t>
            </w:r>
          </w:p>
          <w:p w14:paraId="2634E2F1" w14:textId="652B22FC" w:rsidR="00F13520" w:rsidRPr="001F2A78" w:rsidRDefault="004242E9" w:rsidP="00D239B9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80766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520">
                  <w:rPr>
                    <w:rFonts w:ascii="MS Gothic" w:eastAsia="MS Gothic" w:hAnsi="MS Gothic" w:cs="Arial" w:hint="eastAsia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F13520" w:rsidRPr="002722DD">
              <w:rPr>
                <w:rFonts w:ascii="Calibri" w:eastAsia="Calibri" w:hAnsi="Calibri" w:cs="Times New Roman"/>
                <w:szCs w:val="24"/>
                <w:lang w:val="en-NZ" w:eastAsia="en-NZ"/>
              </w:rPr>
              <w:t xml:space="preserve"> </w:t>
            </w:r>
            <w:r w:rsidR="00F13520" w:rsidRPr="00BC1EA2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Automatic revolving doors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14:paraId="55F2F25E" w14:textId="011580B9" w:rsidR="00F13520" w:rsidRPr="001F2A78" w:rsidRDefault="00F13520" w:rsidP="00D239B9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modified b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y:</w:t>
            </w:r>
          </w:p>
          <w:p w14:paraId="6448F08A" w14:textId="77777777" w:rsidR="00F13520" w:rsidRPr="001F2A78" w:rsidRDefault="004242E9" w:rsidP="00D239B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207257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520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F1352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Existing</w:t>
            </w:r>
            <w:r w:rsidR="00F1352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94228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520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F1352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New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34613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520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F1352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Altered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19021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520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F1352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Added</w:t>
            </w:r>
            <w:r w:rsidR="00F1352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4991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520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F1352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Removed </w:t>
            </w:r>
            <w:r w:rsidR="00F1352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br/>
            </w:r>
            <w:r w:rsidR="00F13520" w:rsidRPr="001F2A78">
              <w:rPr>
                <w:rFonts w:ascii="Arial" w:eastAsia="Times New Roman" w:hAnsi="Arial" w:cs="Arial"/>
                <w:sz w:val="16"/>
                <w:szCs w:val="16"/>
                <w:lang w:val="en-NZ"/>
              </w:rPr>
              <w:t>(select as required)</w:t>
            </w:r>
          </w:p>
        </w:tc>
      </w:tr>
      <w:tr w:rsidR="00F13520" w:rsidRPr="001F2A78" w14:paraId="535988EE" w14:textId="77777777" w:rsidTr="00397B27">
        <w:tc>
          <w:tcPr>
            <w:tcW w:w="6946" w:type="dxa"/>
            <w:gridSpan w:val="3"/>
            <w:shd w:val="clear" w:color="auto" w:fill="auto"/>
          </w:tcPr>
          <w:p w14:paraId="2612BC70" w14:textId="42A51F52" w:rsidR="00F13520" w:rsidRDefault="003F3293" w:rsidP="00F13520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b/>
              </w:rPr>
              <w:t>Interfaced to warning system?</w:t>
            </w:r>
            <w:r w:rsidRPr="00C37B36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</w:t>
            </w:r>
            <w:r w:rsidRPr="00C37B36">
              <w:rPr>
                <w:b/>
                <w:lang w:val="en-NZ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50488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NZ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Yes</w:t>
            </w:r>
            <w:r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35611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No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14:paraId="37D3CC83" w14:textId="77777777" w:rsidR="00F13520" w:rsidRDefault="00F13520" w:rsidP="00D239B9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2722DD" w:rsidRPr="001F2A78" w14:paraId="10C04B52" w14:textId="77777777" w:rsidTr="00D239B9">
        <w:tc>
          <w:tcPr>
            <w:tcW w:w="10348" w:type="dxa"/>
            <w:gridSpan w:val="5"/>
            <w:shd w:val="clear" w:color="auto" w:fill="auto"/>
          </w:tcPr>
          <w:p w14:paraId="1984FE9C" w14:textId="77777777" w:rsidR="002722DD" w:rsidRPr="001F2A78" w:rsidRDefault="002722DD" w:rsidP="00D239B9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Location(s):</w:t>
            </w:r>
          </w:p>
          <w:p w14:paraId="1E287294" w14:textId="77777777" w:rsidR="002722DD" w:rsidRPr="001F2A78" w:rsidRDefault="002722DD" w:rsidP="00D239B9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</w:tr>
      <w:tr w:rsidR="002722DD" w:rsidRPr="001F2A78" w14:paraId="541D7403" w14:textId="77777777" w:rsidTr="00243889">
        <w:tc>
          <w:tcPr>
            <w:tcW w:w="2835" w:type="dxa"/>
            <w:shd w:val="clear" w:color="auto" w:fill="auto"/>
          </w:tcPr>
          <w:p w14:paraId="3C163B11" w14:textId="1B044A86" w:rsidR="002722DD" w:rsidRPr="001F2A78" w:rsidRDefault="00243889" w:rsidP="00D239B9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Performance s</w:t>
            </w:r>
            <w:r w:rsidR="002722DD"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tandards: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2543DE64" w14:textId="0A28B9EA" w:rsidR="00BC1EA2" w:rsidRPr="0093368B" w:rsidRDefault="004242E9" w:rsidP="00D239B9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19"/>
                  <w:szCs w:val="19"/>
                  <w:lang w:val="en-NZ"/>
                </w:rPr>
                <w:id w:val="-17249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D07" w:rsidRPr="0093368B">
                  <w:rPr>
                    <w:rFonts w:ascii="MS Gothic" w:eastAsia="MS Gothic" w:hAnsi="MS Gothic" w:cs="Arial" w:hint="eastAsia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BC1EA2" w:rsidRPr="0093368B">
              <w:rPr>
                <w:rFonts w:ascii="Calibri" w:eastAsia="Calibri" w:hAnsi="Calibri" w:cs="Times New Roman"/>
                <w:sz w:val="19"/>
                <w:szCs w:val="19"/>
                <w:lang w:val="en-NZ" w:eastAsia="en-NZ"/>
              </w:rPr>
              <w:t xml:space="preserve"> </w:t>
            </w:r>
            <w:r w:rsidR="00BC1EA2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NZS 4239:1993 (automatic sliding doors), </w:t>
            </w:r>
          </w:p>
          <w:p w14:paraId="005B6E5A" w14:textId="431BB380" w:rsidR="00BC1EA2" w:rsidRPr="0093368B" w:rsidRDefault="004242E9" w:rsidP="00D239B9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19"/>
                  <w:szCs w:val="19"/>
                  <w:lang w:val="en-NZ"/>
                </w:rPr>
                <w:id w:val="65850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B27" w:rsidRPr="0093368B">
                  <w:rPr>
                    <w:rFonts w:ascii="MS Gothic" w:eastAsia="MS Gothic" w:hAnsi="MS Gothic" w:cs="Arial" w:hint="eastAsia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BC1EA2" w:rsidRPr="0093368B">
              <w:rPr>
                <w:rFonts w:ascii="Calibri" w:eastAsia="Calibri" w:hAnsi="Calibri" w:cs="Times New Roman"/>
                <w:sz w:val="19"/>
                <w:szCs w:val="19"/>
                <w:lang w:val="en-NZ" w:eastAsia="en-NZ"/>
              </w:rPr>
              <w:t xml:space="preserve"> </w:t>
            </w:r>
            <w:r w:rsidR="00BC1EA2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AS 5007:2007 (powered doors for pedestrian access and egress) </w:t>
            </w:r>
          </w:p>
          <w:p w14:paraId="5157A25F" w14:textId="77777777" w:rsidR="002722DD" w:rsidRPr="0093368B" w:rsidRDefault="004242E9" w:rsidP="00D239B9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19"/>
                  <w:szCs w:val="19"/>
                  <w:lang w:val="en-NZ"/>
                </w:rPr>
                <w:id w:val="-84979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B27" w:rsidRPr="0093368B">
                  <w:rPr>
                    <w:rFonts w:ascii="MS Gothic" w:eastAsia="MS Gothic" w:hAnsi="MS Gothic" w:cs="Arial" w:hint="eastAsia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BC1EA2" w:rsidRPr="0093368B">
              <w:rPr>
                <w:rFonts w:ascii="Calibri" w:eastAsia="Calibri" w:hAnsi="Calibri" w:cs="Times New Roman"/>
                <w:sz w:val="19"/>
                <w:szCs w:val="19"/>
                <w:lang w:val="en-NZ" w:eastAsia="en-NZ"/>
              </w:rPr>
              <w:t xml:space="preserve"> </w:t>
            </w:r>
            <w:r w:rsidR="00BC1EA2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AS 4290:2000 (automatic revolving doors)</w:t>
            </w:r>
          </w:p>
          <w:p w14:paraId="3BE4D072" w14:textId="512AC317" w:rsidR="008A69AD" w:rsidRPr="0093368B" w:rsidRDefault="004242E9" w:rsidP="00D239B9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Courier New"/>
                  <w:sz w:val="19"/>
                  <w:szCs w:val="19"/>
                  <w:lang w:val="en-NZ"/>
                </w:rPr>
                <w:id w:val="198711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68B" w:rsidRPr="0093368B">
                  <w:rPr>
                    <w:rFonts w:ascii="MS Gothic" w:eastAsia="MS Gothic" w:hAnsi="MS Gothic" w:cs="Courier New" w:hint="eastAsia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8A69AD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="008A69AD" w:rsidRPr="0093368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="008A69AD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2722DD" w:rsidRPr="001F2A78" w14:paraId="06078175" w14:textId="77777777" w:rsidTr="00243889">
        <w:tc>
          <w:tcPr>
            <w:tcW w:w="2835" w:type="dxa"/>
            <w:shd w:val="clear" w:color="auto" w:fill="auto"/>
          </w:tcPr>
          <w:p w14:paraId="08F885B0" w14:textId="1E59D031" w:rsidR="002722DD" w:rsidRPr="001F2A78" w:rsidRDefault="006138B5" w:rsidP="00D239B9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Inspection and maintenance procedures: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4AB0F36E" w14:textId="77777777" w:rsidR="00BC1EA2" w:rsidRPr="0093368B" w:rsidRDefault="00BC1EA2" w:rsidP="00BC1EA2">
            <w:pPr>
              <w:pStyle w:val="TableText"/>
              <w:keepNext/>
              <w:rPr>
                <w:rFonts w:ascii="Verdana" w:hAnsi="Verdana"/>
                <w:sz w:val="19"/>
                <w:szCs w:val="19"/>
              </w:rPr>
            </w:pPr>
            <w:r w:rsidRPr="0093368B">
              <w:rPr>
                <w:rFonts w:ascii="Verdana" w:hAnsi="Verdana"/>
                <w:b/>
                <w:sz w:val="19"/>
                <w:szCs w:val="19"/>
              </w:rPr>
              <w:t>Daily and monthly inspections:</w:t>
            </w:r>
            <w:r w:rsidRPr="0093368B">
              <w:rPr>
                <w:rFonts w:ascii="Verdana" w:hAnsi="Verdana"/>
                <w:sz w:val="19"/>
                <w:szCs w:val="19"/>
              </w:rPr>
              <w:t xml:space="preserve">  Doors should be inspected to ensure they can be opened and that they are not; locked, barred or blocked</w:t>
            </w:r>
          </w:p>
          <w:p w14:paraId="412D684F" w14:textId="6CEE9E98" w:rsidR="002722DD" w:rsidRPr="0093368B" w:rsidRDefault="00BC1EA2" w:rsidP="00BC1EA2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Verdana" w:hAnsi="Verdana"/>
                <w:sz w:val="19"/>
                <w:szCs w:val="19"/>
              </w:rPr>
              <w:t>Full inspections and maintenance procedures in accordance with the details on page 22 in the Ministry of Business, Innovation and Employment Compliance Schedule Handbook, Amendment 3.</w:t>
            </w:r>
          </w:p>
        </w:tc>
      </w:tr>
      <w:tr w:rsidR="00E22190" w:rsidRPr="001F2A78" w14:paraId="24B5AE6D" w14:textId="77777777" w:rsidTr="00243889">
        <w:tc>
          <w:tcPr>
            <w:tcW w:w="2835" w:type="dxa"/>
            <w:shd w:val="clear" w:color="auto" w:fill="auto"/>
          </w:tcPr>
          <w:p w14:paraId="68FE286A" w14:textId="11B049A7" w:rsidR="00E22190" w:rsidRPr="001F2A78" w:rsidRDefault="00243889" w:rsidP="00D239B9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Frequency of i</w:t>
            </w:r>
            <w:r w:rsidR="00E22190"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nspections:</w:t>
            </w:r>
          </w:p>
        </w:tc>
        <w:tc>
          <w:tcPr>
            <w:tcW w:w="2410" w:type="dxa"/>
            <w:shd w:val="clear" w:color="auto" w:fill="auto"/>
          </w:tcPr>
          <w:p w14:paraId="7F1FA213" w14:textId="218E0F59" w:rsidR="00E22190" w:rsidRPr="001F2A78" w:rsidRDefault="00E22190" w:rsidP="00E22190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Daily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7B99BCEB" w14:textId="0DB8FA02" w:rsidR="00E22190" w:rsidRPr="001F2A78" w:rsidRDefault="00E22190" w:rsidP="00BC1EA2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Monthly</w:t>
            </w:r>
          </w:p>
        </w:tc>
        <w:tc>
          <w:tcPr>
            <w:tcW w:w="2552" w:type="dxa"/>
            <w:shd w:val="clear" w:color="auto" w:fill="auto"/>
          </w:tcPr>
          <w:p w14:paraId="79614C36" w14:textId="1457752C" w:rsidR="00E22190" w:rsidRPr="001F2A78" w:rsidRDefault="00E22190" w:rsidP="00BC1EA2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Annually</w:t>
            </w:r>
          </w:p>
        </w:tc>
      </w:tr>
      <w:tr w:rsidR="00E22190" w:rsidRPr="001F2A78" w14:paraId="111BA9FF" w14:textId="77777777" w:rsidTr="00243889">
        <w:tc>
          <w:tcPr>
            <w:tcW w:w="2835" w:type="dxa"/>
            <w:shd w:val="clear" w:color="auto" w:fill="auto"/>
          </w:tcPr>
          <w:p w14:paraId="68F15A58" w14:textId="77777777" w:rsidR="00E22190" w:rsidRPr="001F2A78" w:rsidRDefault="00E22190" w:rsidP="00D239B9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Maintained and inspected by:</w:t>
            </w:r>
          </w:p>
        </w:tc>
        <w:tc>
          <w:tcPr>
            <w:tcW w:w="2410" w:type="dxa"/>
            <w:shd w:val="clear" w:color="auto" w:fill="auto"/>
          </w:tcPr>
          <w:p w14:paraId="14DA4FFD" w14:textId="0CBD5A67" w:rsidR="00E22190" w:rsidRPr="001F2A78" w:rsidRDefault="00E22190" w:rsidP="00D239B9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E2219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Owner (for crowd occupancies with multiple exits and more than one level)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5CF4152D" w14:textId="77777777" w:rsidR="00E22190" w:rsidRPr="00E22190" w:rsidRDefault="00E22190" w:rsidP="00E22190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E2219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 (for crowd occupancies)</w:t>
            </w:r>
          </w:p>
          <w:p w14:paraId="163B6272" w14:textId="1ADD39B7" w:rsidR="00E22190" w:rsidRPr="001F2A78" w:rsidRDefault="00E22190" w:rsidP="00E22190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E2219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Owner (other occupancies)</w:t>
            </w:r>
          </w:p>
        </w:tc>
        <w:tc>
          <w:tcPr>
            <w:tcW w:w="2552" w:type="dxa"/>
            <w:shd w:val="clear" w:color="auto" w:fill="auto"/>
          </w:tcPr>
          <w:p w14:paraId="0E23DE81" w14:textId="1241749A" w:rsidR="00E22190" w:rsidRPr="001F2A78" w:rsidRDefault="00E22190" w:rsidP="00D239B9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E2219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</w:tr>
    </w:tbl>
    <w:p w14:paraId="428E6100" w14:textId="77777777" w:rsidR="00FB38E0" w:rsidRDefault="00FB38E0" w:rsidP="00CB4EF3">
      <w:pPr>
        <w:pStyle w:val="Heading1"/>
      </w:pPr>
    </w:p>
    <w:p w14:paraId="13869E06" w14:textId="77777777" w:rsidR="00FB38E0" w:rsidRDefault="00FB38E0">
      <w:pPr>
        <w:rPr>
          <w:rFonts w:ascii="Arial" w:eastAsia="Arial" w:hAnsi="Arial"/>
          <w:b/>
          <w:bCs/>
          <w:sz w:val="20"/>
          <w:szCs w:val="20"/>
        </w:rPr>
      </w:pPr>
      <w:r>
        <w:br w:type="page"/>
      </w:r>
    </w:p>
    <w:p w14:paraId="2B8320E9" w14:textId="77777777" w:rsidR="00FB38E0" w:rsidRDefault="00FB38E0" w:rsidP="00FB38E0">
      <w:pPr>
        <w:pStyle w:val="BodyText"/>
        <w:ind w:right="415"/>
        <w:jc w:val="right"/>
        <w:rPr>
          <w:b w:val="0"/>
          <w:bCs w:val="0"/>
        </w:rPr>
      </w:pPr>
      <w:hyperlink w:anchor="_bookmark0" w:history="1">
        <w:r>
          <w:rPr>
            <w:color w:val="FF0000"/>
            <w:spacing w:val="-1"/>
            <w:u w:val="single" w:color="FF0000"/>
          </w:rPr>
          <w:t>Back to Index</w:t>
        </w:r>
      </w:hyperlink>
    </w:p>
    <w:p w14:paraId="373073DD" w14:textId="4EAA100D" w:rsidR="002722DD" w:rsidRDefault="0033655A" w:rsidP="00CB4EF3">
      <w:pPr>
        <w:pStyle w:val="Heading1"/>
      </w:pPr>
      <w:r>
        <w:t>3b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410"/>
        <w:gridCol w:w="1701"/>
        <w:gridCol w:w="850"/>
        <w:gridCol w:w="2552"/>
      </w:tblGrid>
      <w:tr w:rsidR="00F13520" w:rsidRPr="001F2A78" w14:paraId="62E58D98" w14:textId="77777777" w:rsidTr="00397B27">
        <w:tc>
          <w:tcPr>
            <w:tcW w:w="6946" w:type="dxa"/>
            <w:gridSpan w:val="3"/>
            <w:shd w:val="clear" w:color="auto" w:fill="auto"/>
          </w:tcPr>
          <w:p w14:paraId="333CE31B" w14:textId="510C9B25" w:rsidR="00F13520" w:rsidRPr="001F2A78" w:rsidRDefault="00F13520" w:rsidP="00D239B9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d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escription:</w:t>
            </w:r>
            <w:r w:rsidRPr="00C21551"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  <w:t xml:space="preserve"> </w:t>
            </w:r>
            <w:r w:rsidRPr="00524D0D">
              <w:rPr>
                <w:rFonts w:ascii="Calibri" w:eastAsia="Times New Roman" w:hAnsi="Calibri" w:cs="Times New Roman"/>
                <w:szCs w:val="24"/>
                <w:lang w:val="en-NZ" w:eastAsia="en-GB"/>
              </w:rPr>
              <w:t>Access controlled doors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14:paraId="41E15588" w14:textId="3266A3C6" w:rsidR="00F13520" w:rsidRPr="001F2A78" w:rsidRDefault="00F13520" w:rsidP="00D239B9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modified b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y:</w:t>
            </w:r>
          </w:p>
          <w:p w14:paraId="7C9B0A42" w14:textId="77777777" w:rsidR="00F13520" w:rsidRPr="001F2A78" w:rsidRDefault="004242E9" w:rsidP="00D239B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64527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520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F1352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Existing</w:t>
            </w:r>
            <w:r w:rsidR="00F1352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80161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520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F1352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New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48774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520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F1352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Altered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23852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520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F1352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Added</w:t>
            </w:r>
            <w:r w:rsidR="00F1352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443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520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F1352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Removed </w:t>
            </w:r>
            <w:r w:rsidR="00F1352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br/>
            </w:r>
            <w:r w:rsidR="00F13520" w:rsidRPr="001F2A78">
              <w:rPr>
                <w:rFonts w:ascii="Arial" w:eastAsia="Times New Roman" w:hAnsi="Arial" w:cs="Arial"/>
                <w:sz w:val="16"/>
                <w:szCs w:val="16"/>
                <w:lang w:val="en-NZ"/>
              </w:rPr>
              <w:t>(select as required)</w:t>
            </w:r>
          </w:p>
        </w:tc>
      </w:tr>
      <w:tr w:rsidR="00C37B36" w:rsidRPr="001F2A78" w14:paraId="4483287A" w14:textId="77777777" w:rsidTr="00397B27">
        <w:tc>
          <w:tcPr>
            <w:tcW w:w="6946" w:type="dxa"/>
            <w:gridSpan w:val="3"/>
            <w:shd w:val="clear" w:color="auto" w:fill="auto"/>
          </w:tcPr>
          <w:p w14:paraId="47E3BCE2" w14:textId="37680097" w:rsidR="00C37B36" w:rsidRDefault="00C37B36" w:rsidP="00C37B36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b/>
              </w:rPr>
              <w:t>Interfaced to warning system?</w:t>
            </w:r>
            <w:r w:rsidRPr="00C37B36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</w:t>
            </w:r>
            <w:r w:rsidRPr="00C37B36">
              <w:rPr>
                <w:b/>
                <w:lang w:val="en-NZ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64655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NZ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Yes</w:t>
            </w:r>
            <w:r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3771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No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14:paraId="06D2152E" w14:textId="77777777" w:rsidR="00C37B36" w:rsidRDefault="00C37B36" w:rsidP="00C37B36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C37B36" w:rsidRPr="001F2A78" w14:paraId="7876A25A" w14:textId="77777777" w:rsidTr="00D239B9">
        <w:tc>
          <w:tcPr>
            <w:tcW w:w="10348" w:type="dxa"/>
            <w:gridSpan w:val="5"/>
            <w:shd w:val="clear" w:color="auto" w:fill="auto"/>
          </w:tcPr>
          <w:p w14:paraId="1B75F7BB" w14:textId="77777777" w:rsidR="00C37B36" w:rsidRPr="001F2A78" w:rsidRDefault="00C37B36" w:rsidP="00C37B36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Location(s):</w:t>
            </w:r>
          </w:p>
          <w:p w14:paraId="17AD8FE9" w14:textId="77777777" w:rsidR="00C37B36" w:rsidRPr="001F2A78" w:rsidRDefault="00C37B36" w:rsidP="00C37B36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</w:tr>
      <w:tr w:rsidR="00C37B36" w:rsidRPr="001F2A78" w14:paraId="58FB57EA" w14:textId="77777777" w:rsidTr="00243889">
        <w:tc>
          <w:tcPr>
            <w:tcW w:w="2835" w:type="dxa"/>
            <w:shd w:val="clear" w:color="auto" w:fill="auto"/>
          </w:tcPr>
          <w:p w14:paraId="7A3F462F" w14:textId="5DC28112" w:rsidR="00C37B36" w:rsidRPr="001F2A78" w:rsidRDefault="00C37B36" w:rsidP="00C37B36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Performance s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tandards: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2578CBBA" w14:textId="027BE566" w:rsidR="00C37B36" w:rsidRDefault="004242E9" w:rsidP="00C37B36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Courier New"/>
                  <w:sz w:val="19"/>
                  <w:szCs w:val="19"/>
                  <w:lang w:val="en-NZ"/>
                </w:rPr>
                <w:id w:val="-89820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B36" w:rsidRPr="008A69AD">
                  <w:rPr>
                    <w:rFonts w:ascii="Segoe UI Symbol" w:eastAsia="Times New Roman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C37B36"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C37B36" w:rsidRPr="00524D0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Meet the requirements of paragraphs 3.15.2, C/AS2 </w:t>
            </w:r>
            <w:r w:rsidR="00C37B36"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Amendment </w:t>
            </w:r>
            <w:r w:rsidR="00C371A1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3</w:t>
            </w:r>
            <w:r w:rsidR="00C371A1"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C37B36"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(</w:t>
            </w:r>
            <w:r w:rsidR="00C371A1"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202</w:t>
            </w:r>
            <w:r w:rsidR="00C371A1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3</w:t>
            </w:r>
            <w:r w:rsidR="00C37B36"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  <w:p w14:paraId="68748410" w14:textId="08DFF277" w:rsidR="00C37B36" w:rsidRPr="001F2A78" w:rsidRDefault="004242E9" w:rsidP="00C37B36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Courier New"/>
                  <w:sz w:val="19"/>
                  <w:szCs w:val="19"/>
                  <w:lang w:val="en-NZ"/>
                </w:rPr>
                <w:id w:val="42848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B36" w:rsidRPr="008A69AD">
                  <w:rPr>
                    <w:rFonts w:ascii="Segoe UI Symbol" w:eastAsia="Times New Roman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C37B36"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="00C37B36" w:rsidRPr="008A69AD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="00C37B36"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C37B36" w:rsidRPr="001F2A78" w14:paraId="765C57FF" w14:textId="77777777" w:rsidTr="00243889">
        <w:tc>
          <w:tcPr>
            <w:tcW w:w="2835" w:type="dxa"/>
            <w:shd w:val="clear" w:color="auto" w:fill="auto"/>
          </w:tcPr>
          <w:p w14:paraId="3D68A0BF" w14:textId="5A75EADA" w:rsidR="00C37B36" w:rsidRPr="001F2A78" w:rsidRDefault="00C37B36" w:rsidP="00C37B36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Inspection and maintenance procedures: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75592B0C" w14:textId="77777777" w:rsidR="00C37B36" w:rsidRPr="00D31B5B" w:rsidRDefault="00C37B36" w:rsidP="00C37B36">
            <w:pPr>
              <w:pStyle w:val="TableText"/>
              <w:keepNext/>
              <w:rPr>
                <w:rFonts w:ascii="Verdana" w:hAnsi="Verdana"/>
                <w:sz w:val="19"/>
                <w:szCs w:val="19"/>
                <w:lang w:val="en-AU"/>
              </w:rPr>
            </w:pPr>
            <w:r w:rsidRPr="00D31B5B">
              <w:rPr>
                <w:rFonts w:ascii="Verdana" w:hAnsi="Verdana"/>
                <w:b/>
                <w:sz w:val="19"/>
                <w:szCs w:val="19"/>
                <w:lang w:val="en-AU"/>
              </w:rPr>
              <w:t>Daily and monthly inspections:</w:t>
            </w:r>
            <w:r w:rsidRPr="00D31B5B">
              <w:rPr>
                <w:rFonts w:ascii="Verdana" w:hAnsi="Verdana"/>
                <w:sz w:val="19"/>
                <w:szCs w:val="19"/>
                <w:lang w:val="en-AU"/>
              </w:rPr>
              <w:t xml:space="preserve">  Doors should be inspected to ensure they can be opened and that they are not; locked, barred or blocked</w:t>
            </w:r>
          </w:p>
          <w:p w14:paraId="71EB9913" w14:textId="78D56FFB" w:rsidR="00C37B36" w:rsidRPr="00D31B5B" w:rsidRDefault="00C37B36" w:rsidP="00C37B36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D31B5B">
              <w:rPr>
                <w:rFonts w:ascii="Verdana" w:hAnsi="Verdana"/>
                <w:sz w:val="19"/>
                <w:szCs w:val="19"/>
              </w:rPr>
              <w:t>Full inspections and maintenance procedures in accordance with the details on page 23 in the Ministry of Business, Innovation and Employment Compliance Schedule Handbook, Amendment 3</w:t>
            </w:r>
          </w:p>
        </w:tc>
      </w:tr>
      <w:tr w:rsidR="00C37B36" w:rsidRPr="001F2A78" w14:paraId="1353EE2F" w14:textId="77777777" w:rsidTr="00243889">
        <w:tc>
          <w:tcPr>
            <w:tcW w:w="2835" w:type="dxa"/>
            <w:shd w:val="clear" w:color="auto" w:fill="auto"/>
          </w:tcPr>
          <w:p w14:paraId="4FA8D9A2" w14:textId="791AE32C" w:rsidR="00C37B36" w:rsidRPr="001F2A78" w:rsidRDefault="00C37B36" w:rsidP="00C37B36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Frequency of i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nspections:</w:t>
            </w:r>
          </w:p>
        </w:tc>
        <w:tc>
          <w:tcPr>
            <w:tcW w:w="2410" w:type="dxa"/>
            <w:shd w:val="clear" w:color="auto" w:fill="auto"/>
          </w:tcPr>
          <w:p w14:paraId="215E27FE" w14:textId="20BE6D04" w:rsidR="00C37B36" w:rsidRPr="001F2A78" w:rsidRDefault="00C37B36" w:rsidP="00C37B36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Daily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34310C92" w14:textId="446908BC" w:rsidR="00C37B36" w:rsidRPr="001F2A78" w:rsidRDefault="00C37B36" w:rsidP="00C37B36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Monthly</w:t>
            </w:r>
          </w:p>
        </w:tc>
        <w:tc>
          <w:tcPr>
            <w:tcW w:w="2552" w:type="dxa"/>
            <w:shd w:val="clear" w:color="auto" w:fill="auto"/>
          </w:tcPr>
          <w:p w14:paraId="1BB1E968" w14:textId="0C80E110" w:rsidR="00C37B36" w:rsidRPr="001F2A78" w:rsidRDefault="00C37B36" w:rsidP="00C37B36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Annually</w:t>
            </w:r>
          </w:p>
        </w:tc>
      </w:tr>
      <w:tr w:rsidR="00C37B36" w:rsidRPr="001F2A78" w14:paraId="3E0E22B0" w14:textId="77777777" w:rsidTr="00243889">
        <w:tc>
          <w:tcPr>
            <w:tcW w:w="2835" w:type="dxa"/>
            <w:shd w:val="clear" w:color="auto" w:fill="auto"/>
          </w:tcPr>
          <w:p w14:paraId="15E54BC8" w14:textId="77777777" w:rsidR="00C37B36" w:rsidRPr="001F2A78" w:rsidRDefault="00C37B36" w:rsidP="00C37B36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Maintained and inspected by:</w:t>
            </w:r>
          </w:p>
        </w:tc>
        <w:tc>
          <w:tcPr>
            <w:tcW w:w="2410" w:type="dxa"/>
            <w:shd w:val="clear" w:color="auto" w:fill="auto"/>
          </w:tcPr>
          <w:p w14:paraId="7749B90A" w14:textId="06FE9F5F" w:rsidR="00C37B36" w:rsidRPr="001F2A78" w:rsidRDefault="00C37B36" w:rsidP="00C37B36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E2219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Owner (for crowd occupancies with multiple exits and more than one level)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7134C3D8" w14:textId="77777777" w:rsidR="00C37B36" w:rsidRPr="00E22190" w:rsidRDefault="00C37B36" w:rsidP="00C37B36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E2219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 (for crowd occupancies)</w:t>
            </w:r>
          </w:p>
          <w:p w14:paraId="624C9CC8" w14:textId="104A287D" w:rsidR="00C37B36" w:rsidRPr="001F2A78" w:rsidRDefault="00C37B36" w:rsidP="00C37B36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E2219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Owner (other occupancies)</w:t>
            </w:r>
          </w:p>
        </w:tc>
        <w:tc>
          <w:tcPr>
            <w:tcW w:w="2552" w:type="dxa"/>
            <w:shd w:val="clear" w:color="auto" w:fill="auto"/>
          </w:tcPr>
          <w:p w14:paraId="1898EECE" w14:textId="07FFEFFF" w:rsidR="00C37B36" w:rsidRPr="001F2A78" w:rsidRDefault="00C37B36" w:rsidP="00C37B36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E2219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</w:tr>
    </w:tbl>
    <w:p w14:paraId="3F340FCD" w14:textId="4D1FC67F" w:rsidR="002722DD" w:rsidRDefault="00CB4EF3" w:rsidP="00CB4EF3">
      <w:pPr>
        <w:pStyle w:val="Heading1"/>
      </w:pPr>
      <w:r>
        <w:t>3c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410"/>
        <w:gridCol w:w="1701"/>
        <w:gridCol w:w="850"/>
        <w:gridCol w:w="2552"/>
      </w:tblGrid>
      <w:tr w:rsidR="00C37B36" w:rsidRPr="001F2A78" w14:paraId="61938F38" w14:textId="77777777" w:rsidTr="00397B27">
        <w:tc>
          <w:tcPr>
            <w:tcW w:w="6946" w:type="dxa"/>
            <w:gridSpan w:val="3"/>
            <w:shd w:val="clear" w:color="auto" w:fill="auto"/>
          </w:tcPr>
          <w:p w14:paraId="5DC9953A" w14:textId="4B16C26C" w:rsidR="00C37B36" w:rsidRPr="001F2A78" w:rsidRDefault="00C37B36" w:rsidP="00D239B9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d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escription:</w:t>
            </w:r>
            <w:r w:rsidRPr="00C21551"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  <w:t xml:space="preserve"> </w:t>
            </w:r>
            <w:r w:rsidRPr="00E22190">
              <w:rPr>
                <w:rFonts w:ascii="Verdana" w:eastAsia="Times New Roman" w:hAnsi="Verdana" w:cs="Times New Roman"/>
                <w:sz w:val="19"/>
                <w:szCs w:val="19"/>
                <w:lang w:val="en-NZ" w:eastAsia="en-GB"/>
              </w:rPr>
              <w:t>Interfaced fire or smoke doors or windows where the door or window is designed to close on the activation of the building emergency warning system or detection device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14:paraId="196EC65D" w14:textId="31C607D7" w:rsidR="00C37B36" w:rsidRPr="001F2A78" w:rsidRDefault="00C37B36" w:rsidP="00D239B9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modified b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y:</w:t>
            </w:r>
          </w:p>
          <w:p w14:paraId="49BC8DAA" w14:textId="77777777" w:rsidR="00C37B36" w:rsidRPr="001F2A78" w:rsidRDefault="004242E9" w:rsidP="00D239B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00656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B36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C37B36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Existing</w:t>
            </w:r>
            <w:r w:rsidR="00C37B36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02308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B36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C37B36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New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5891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B36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C37B36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Altered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2454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B36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C37B36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Added</w:t>
            </w:r>
            <w:r w:rsidR="00C37B36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74652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B36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C37B36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Removed </w:t>
            </w:r>
            <w:r w:rsidR="00C37B36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br/>
            </w:r>
            <w:r w:rsidR="00C37B36" w:rsidRPr="001F2A78">
              <w:rPr>
                <w:rFonts w:ascii="Arial" w:eastAsia="Times New Roman" w:hAnsi="Arial" w:cs="Arial"/>
                <w:sz w:val="16"/>
                <w:szCs w:val="16"/>
                <w:lang w:val="en-NZ"/>
              </w:rPr>
              <w:t>(select as required)</w:t>
            </w:r>
          </w:p>
        </w:tc>
      </w:tr>
      <w:tr w:rsidR="00C37B36" w:rsidRPr="001F2A78" w14:paraId="14BFB6CF" w14:textId="77777777" w:rsidTr="00397B27">
        <w:tc>
          <w:tcPr>
            <w:tcW w:w="6946" w:type="dxa"/>
            <w:gridSpan w:val="3"/>
            <w:shd w:val="clear" w:color="auto" w:fill="auto"/>
          </w:tcPr>
          <w:p w14:paraId="66DCD770" w14:textId="7C1ECA9F" w:rsidR="00C37B36" w:rsidRPr="00C37B36" w:rsidRDefault="00C37B36" w:rsidP="00C37B36">
            <w:pPr>
              <w:widowControl/>
              <w:spacing w:before="120" w:after="120"/>
              <w:rPr>
                <w:b/>
              </w:rPr>
            </w:pPr>
            <w:r>
              <w:rPr>
                <w:b/>
              </w:rPr>
              <w:t>Interfaced to warning system?</w:t>
            </w:r>
            <w:r w:rsidRPr="00C37B36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</w:t>
            </w:r>
            <w:r w:rsidRPr="00C37B36">
              <w:rPr>
                <w:b/>
                <w:lang w:val="en-NZ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01870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NZ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Yes</w:t>
            </w:r>
            <w:r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45185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No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14:paraId="4141CF6F" w14:textId="77777777" w:rsidR="00C37B36" w:rsidRDefault="00C37B36" w:rsidP="00D239B9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33655A" w:rsidRPr="001F2A78" w14:paraId="057079B0" w14:textId="77777777" w:rsidTr="00D239B9">
        <w:tc>
          <w:tcPr>
            <w:tcW w:w="10348" w:type="dxa"/>
            <w:gridSpan w:val="5"/>
            <w:shd w:val="clear" w:color="auto" w:fill="auto"/>
          </w:tcPr>
          <w:p w14:paraId="74EA36B9" w14:textId="77777777" w:rsidR="0033655A" w:rsidRPr="001F2A78" w:rsidRDefault="0033655A" w:rsidP="00D239B9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Location(s):</w:t>
            </w:r>
          </w:p>
          <w:p w14:paraId="5842602D" w14:textId="77777777" w:rsidR="0033655A" w:rsidRPr="001F2A78" w:rsidRDefault="0033655A" w:rsidP="00D239B9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</w:tr>
      <w:tr w:rsidR="0033655A" w:rsidRPr="001F2A78" w14:paraId="60CB5897" w14:textId="77777777" w:rsidTr="00243889">
        <w:tc>
          <w:tcPr>
            <w:tcW w:w="2835" w:type="dxa"/>
            <w:shd w:val="clear" w:color="auto" w:fill="auto"/>
          </w:tcPr>
          <w:p w14:paraId="46F91886" w14:textId="666F1444" w:rsidR="0033655A" w:rsidRPr="001F2A78" w:rsidRDefault="00243889" w:rsidP="00D239B9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Performance s</w:t>
            </w:r>
            <w:r w:rsidR="0033655A"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tandards: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47753E2B" w14:textId="47D2EE8D" w:rsidR="0033655A" w:rsidRDefault="004242E9" w:rsidP="00D239B9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Courier New"/>
                  <w:sz w:val="19"/>
                  <w:szCs w:val="19"/>
                  <w:lang w:val="en-NZ"/>
                </w:rPr>
                <w:id w:val="-155445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9AD" w:rsidRPr="008A69AD">
                  <w:rPr>
                    <w:rFonts w:ascii="Segoe UI Symbol" w:eastAsia="Times New Roman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8A69AD"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A06240" w:rsidRPr="00A0624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Specific design to meet the requirements of paragraphs 3.15.9 and 3.15.10, C/AS2 </w:t>
            </w:r>
            <w:r w:rsidR="008A69AD"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Amendment </w:t>
            </w:r>
            <w:r w:rsidR="00C371A1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3</w:t>
            </w:r>
            <w:r w:rsidR="00C371A1"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8A69AD"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(</w:t>
            </w:r>
            <w:r w:rsidR="00C371A1"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202</w:t>
            </w:r>
            <w:r w:rsidR="00C371A1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3</w:t>
            </w:r>
            <w:r w:rsidR="008A69AD"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  <w:p w14:paraId="5D2EA060" w14:textId="7904727F" w:rsidR="008A69AD" w:rsidRPr="001F2A78" w:rsidRDefault="004242E9" w:rsidP="00D239B9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Courier New"/>
                  <w:sz w:val="19"/>
                  <w:szCs w:val="19"/>
                  <w:lang w:val="en-NZ"/>
                </w:rPr>
                <w:id w:val="186663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9AD" w:rsidRPr="008A69AD">
                  <w:rPr>
                    <w:rFonts w:ascii="Segoe UI Symbol" w:eastAsia="Times New Roman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8A69AD"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="008A69AD" w:rsidRPr="008A69AD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="008A69AD"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33655A" w:rsidRPr="001F2A78" w14:paraId="6404C82C" w14:textId="77777777" w:rsidTr="00243889">
        <w:tc>
          <w:tcPr>
            <w:tcW w:w="2835" w:type="dxa"/>
            <w:shd w:val="clear" w:color="auto" w:fill="auto"/>
          </w:tcPr>
          <w:p w14:paraId="74129143" w14:textId="1EE434D9" w:rsidR="0033655A" w:rsidRPr="001F2A78" w:rsidRDefault="006138B5" w:rsidP="00D239B9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Inspection and maintenance procedures: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075BB393" w14:textId="6A38C749" w:rsidR="0033655A" w:rsidRPr="001F2A78" w:rsidRDefault="00A06240" w:rsidP="00D239B9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A0624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Inspections and maintenance procedures in accordance with the details on page 24 in the Ministry of Business, Innovation and Employment Compliance Schedule Handbook, Amendment 3</w:t>
            </w:r>
          </w:p>
        </w:tc>
      </w:tr>
      <w:tr w:rsidR="00A06240" w:rsidRPr="001F2A78" w14:paraId="6F3A1E06" w14:textId="77777777" w:rsidTr="00243889">
        <w:tc>
          <w:tcPr>
            <w:tcW w:w="2835" w:type="dxa"/>
            <w:shd w:val="clear" w:color="auto" w:fill="auto"/>
          </w:tcPr>
          <w:p w14:paraId="26801B8C" w14:textId="11966B28" w:rsidR="00A06240" w:rsidRPr="001F2A78" w:rsidRDefault="00A06240" w:rsidP="00A06240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Frequency of i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nspections:</w:t>
            </w:r>
          </w:p>
        </w:tc>
        <w:tc>
          <w:tcPr>
            <w:tcW w:w="2410" w:type="dxa"/>
            <w:shd w:val="clear" w:color="auto" w:fill="auto"/>
          </w:tcPr>
          <w:p w14:paraId="3FADC9E7" w14:textId="64248AED" w:rsidR="00A06240" w:rsidRPr="001F2A78" w:rsidRDefault="00A06240" w:rsidP="00A06240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Daily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09276888" w14:textId="68F28A6D" w:rsidR="00A06240" w:rsidRPr="001F2A78" w:rsidRDefault="00A06240" w:rsidP="00A06240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Monthly</w:t>
            </w:r>
          </w:p>
        </w:tc>
        <w:tc>
          <w:tcPr>
            <w:tcW w:w="2552" w:type="dxa"/>
            <w:shd w:val="clear" w:color="auto" w:fill="auto"/>
          </w:tcPr>
          <w:p w14:paraId="1BADA25A" w14:textId="3BB559C1" w:rsidR="00A06240" w:rsidRPr="001F2A78" w:rsidRDefault="00A06240" w:rsidP="00A06240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Annually</w:t>
            </w:r>
          </w:p>
        </w:tc>
      </w:tr>
      <w:tr w:rsidR="00A06240" w:rsidRPr="001F2A78" w14:paraId="3687B410" w14:textId="77777777" w:rsidTr="00243889">
        <w:tc>
          <w:tcPr>
            <w:tcW w:w="2835" w:type="dxa"/>
            <w:shd w:val="clear" w:color="auto" w:fill="auto"/>
          </w:tcPr>
          <w:p w14:paraId="239EC963" w14:textId="77777777" w:rsidR="00A06240" w:rsidRPr="001F2A78" w:rsidRDefault="00A06240" w:rsidP="00A06240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Maintained and inspected by:</w:t>
            </w:r>
          </w:p>
        </w:tc>
        <w:tc>
          <w:tcPr>
            <w:tcW w:w="2410" w:type="dxa"/>
            <w:shd w:val="clear" w:color="auto" w:fill="auto"/>
          </w:tcPr>
          <w:p w14:paraId="2A435056" w14:textId="37411901" w:rsidR="00A06240" w:rsidRPr="001F2A78" w:rsidRDefault="00A06240" w:rsidP="00A06240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E2219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Owner (for crowd occupancies with multiple exits and more than one level)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576917AD" w14:textId="77777777" w:rsidR="00A06240" w:rsidRPr="00E22190" w:rsidRDefault="00A06240" w:rsidP="00A06240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E2219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 (for crowd occupancies)</w:t>
            </w:r>
          </w:p>
          <w:p w14:paraId="736DBF24" w14:textId="75BE194B" w:rsidR="00A06240" w:rsidRPr="001F2A78" w:rsidRDefault="00A06240" w:rsidP="00A06240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E2219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Owner (other occupancies)</w:t>
            </w:r>
          </w:p>
        </w:tc>
        <w:tc>
          <w:tcPr>
            <w:tcW w:w="2552" w:type="dxa"/>
            <w:shd w:val="clear" w:color="auto" w:fill="auto"/>
          </w:tcPr>
          <w:p w14:paraId="1DA0A286" w14:textId="18DD3D19" w:rsidR="00A06240" w:rsidRPr="001F2A78" w:rsidRDefault="00A06240" w:rsidP="00A06240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E2219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</w:tr>
    </w:tbl>
    <w:p w14:paraId="42C5FDD1" w14:textId="77777777" w:rsidR="00FB38E0" w:rsidRDefault="00FB38E0" w:rsidP="00A81A1B">
      <w:pPr>
        <w:pStyle w:val="BodyText"/>
        <w:ind w:right="415"/>
        <w:jc w:val="right"/>
      </w:pPr>
    </w:p>
    <w:p w14:paraId="66332518" w14:textId="77777777" w:rsidR="00FB38E0" w:rsidRDefault="00FB38E0">
      <w:pPr>
        <w:rPr>
          <w:rFonts w:ascii="Verdana" w:eastAsia="Verdana" w:hAnsi="Verdana"/>
          <w:b/>
          <w:bCs/>
          <w:sz w:val="18"/>
          <w:szCs w:val="18"/>
        </w:rPr>
      </w:pPr>
      <w:r>
        <w:br w:type="page"/>
      </w:r>
    </w:p>
    <w:p w14:paraId="6F8728A7" w14:textId="40A71DE8" w:rsidR="00777787" w:rsidRPr="00A81A1B" w:rsidRDefault="00B2396E" w:rsidP="00A81A1B">
      <w:pPr>
        <w:pStyle w:val="BodyText"/>
        <w:ind w:right="415"/>
        <w:jc w:val="right"/>
        <w:rPr>
          <w:rFonts w:ascii="Arial" w:eastAsia="Arial" w:hAnsi="Arial" w:cs="Arial"/>
          <w:b w:val="0"/>
          <w:bCs w:val="0"/>
          <w:sz w:val="23"/>
          <w:szCs w:val="23"/>
        </w:rPr>
      </w:pPr>
      <w:hyperlink w:anchor="_bookmark0" w:history="1">
        <w:r w:rsidRPr="00A81A1B">
          <w:rPr>
            <w:color w:val="FF0000"/>
            <w:spacing w:val="-1"/>
            <w:u w:val="single" w:color="FF0000"/>
          </w:rPr>
          <w:t>Back to Index</w:t>
        </w:r>
      </w:hyperlink>
    </w:p>
    <w:p w14:paraId="4D1BC31C" w14:textId="56C90E32" w:rsidR="00777787" w:rsidRDefault="00763596" w:rsidP="000B1AC8">
      <w:pPr>
        <w:pStyle w:val="BodyText"/>
        <w:spacing w:before="0"/>
        <w:jc w:val="center"/>
        <w:rPr>
          <w:b w:val="0"/>
          <w:bCs w:val="0"/>
        </w:rPr>
      </w:pPr>
      <w:bookmarkStart w:id="6" w:name="_bookmark4"/>
      <w:bookmarkEnd w:id="6"/>
      <w:r>
        <w:rPr>
          <w:color w:val="0000FF"/>
          <w:u w:val="single" w:color="0000FF"/>
        </w:rPr>
        <w:t>SS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4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Emergency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lighting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systems</w:t>
      </w:r>
    </w:p>
    <w:p w14:paraId="7CAA7433" w14:textId="77777777" w:rsidR="00777787" w:rsidRDefault="00777787">
      <w:pPr>
        <w:spacing w:before="8"/>
        <w:rPr>
          <w:rFonts w:ascii="Verdana" w:eastAsia="Verdana" w:hAnsi="Verdana" w:cs="Verdana"/>
          <w:b/>
          <w:bCs/>
          <w:sz w:val="12"/>
          <w:szCs w:val="12"/>
        </w:rPr>
      </w:pPr>
    </w:p>
    <w:p w14:paraId="3238D3E5" w14:textId="6337E528" w:rsidR="00777787" w:rsidRDefault="00763596">
      <w:pPr>
        <w:pStyle w:val="Heading1"/>
        <w:ind w:right="5190"/>
        <w:jc w:val="center"/>
      </w:pPr>
      <w:r>
        <w:t>4a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04"/>
        <w:gridCol w:w="1607"/>
        <w:gridCol w:w="897"/>
        <w:gridCol w:w="2505"/>
      </w:tblGrid>
      <w:tr w:rsidR="00E22190" w:rsidRPr="001F2A78" w14:paraId="46106720" w14:textId="77777777" w:rsidTr="00397B27">
        <w:tc>
          <w:tcPr>
            <w:tcW w:w="6946" w:type="dxa"/>
            <w:gridSpan w:val="3"/>
            <w:shd w:val="clear" w:color="auto" w:fill="auto"/>
          </w:tcPr>
          <w:p w14:paraId="1442EC47" w14:textId="6B02C1F0" w:rsidR="00E22190" w:rsidRPr="001F2A78" w:rsidRDefault="00243889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d</w:t>
            </w:r>
            <w:r w:rsidR="00E22190"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escription:</w:t>
            </w:r>
            <w:r w:rsidR="00E22190" w:rsidRPr="00C21551"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  <w:t xml:space="preserve"> </w:t>
            </w:r>
            <w:r w:rsidR="00A06240" w:rsidRPr="00A06240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Emergency lighting system to</w:t>
            </w:r>
            <w:r w:rsidR="00A06240" w:rsidRPr="00A06240">
              <w:rPr>
                <w:rFonts w:ascii="Verdana" w:eastAsia="Times New Roman" w:hAnsi="Verdana" w:cs="Arial"/>
                <w:sz w:val="19"/>
                <w:szCs w:val="19"/>
                <w:lang w:val="en-AU"/>
              </w:rPr>
              <w:t xml:space="preserve"> AS 2293 Part 1 and 3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66F2925" w14:textId="73266BF1" w:rsidR="00E22190" w:rsidRPr="001F2A78" w:rsidRDefault="00243889" w:rsidP="00EC68F8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modified b</w:t>
            </w:r>
            <w:r w:rsidR="00E22190"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y:</w:t>
            </w:r>
          </w:p>
          <w:p w14:paraId="518A69F9" w14:textId="77777777" w:rsidR="00E22190" w:rsidRPr="001F2A78" w:rsidRDefault="004242E9" w:rsidP="00EC68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200453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90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E2219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Existing</w:t>
            </w:r>
            <w:r w:rsidR="00E2219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12081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90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E2219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New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64258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90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E2219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Altered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88932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90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E2219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Added</w:t>
            </w:r>
            <w:r w:rsidR="00E2219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53341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90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E2219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Removed </w:t>
            </w:r>
            <w:r w:rsidR="00E2219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br/>
            </w:r>
            <w:r w:rsidR="00E22190" w:rsidRPr="001F2A78">
              <w:rPr>
                <w:rFonts w:ascii="Arial" w:eastAsia="Times New Roman" w:hAnsi="Arial" w:cs="Arial"/>
                <w:sz w:val="16"/>
                <w:szCs w:val="16"/>
                <w:lang w:val="en-NZ"/>
              </w:rPr>
              <w:t>(select as required)</w:t>
            </w:r>
          </w:p>
        </w:tc>
      </w:tr>
      <w:tr w:rsidR="00E22190" w:rsidRPr="001F2A78" w14:paraId="76E1C8A3" w14:textId="77777777" w:rsidTr="00EC68F8">
        <w:tc>
          <w:tcPr>
            <w:tcW w:w="10348" w:type="dxa"/>
            <w:gridSpan w:val="5"/>
            <w:shd w:val="clear" w:color="auto" w:fill="auto"/>
          </w:tcPr>
          <w:p w14:paraId="7E50FF27" w14:textId="77777777" w:rsidR="00E22190" w:rsidRPr="001F2A78" w:rsidRDefault="00E22190" w:rsidP="00EC68F8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Location(s):</w:t>
            </w:r>
          </w:p>
          <w:p w14:paraId="045974C8" w14:textId="77777777" w:rsidR="00E22190" w:rsidRPr="001F2A78" w:rsidRDefault="00E22190" w:rsidP="00EC68F8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</w:tr>
      <w:tr w:rsidR="00E22190" w:rsidRPr="001F2A78" w14:paraId="6D6D47BA" w14:textId="77777777" w:rsidTr="00243889">
        <w:tc>
          <w:tcPr>
            <w:tcW w:w="2835" w:type="dxa"/>
            <w:shd w:val="clear" w:color="auto" w:fill="auto"/>
          </w:tcPr>
          <w:p w14:paraId="4EDB06F5" w14:textId="0808A2EF" w:rsidR="00E22190" w:rsidRPr="001F2A78" w:rsidRDefault="00243889" w:rsidP="00EC68F8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Performance s</w:t>
            </w:r>
            <w:r w:rsidR="00E22190"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tandards: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5DB90220" w14:textId="79885126" w:rsidR="00E22190" w:rsidRDefault="004242E9" w:rsidP="00EC68F8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Courier New"/>
                  <w:sz w:val="19"/>
                  <w:szCs w:val="19"/>
                  <w:lang w:val="en-NZ"/>
                </w:rPr>
                <w:id w:val="-149356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9AD" w:rsidRPr="008A69AD">
                  <w:rPr>
                    <w:rFonts w:ascii="Segoe UI Symbol" w:eastAsia="Times New Roman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8A69AD"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A06240" w:rsidRPr="00A0624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AS 2293: Parts 1 and 3:2005 as amended by Appendix B, F6/AS1</w:t>
            </w:r>
            <w:r w:rsidR="008A69AD" w:rsidRPr="008A69AD">
              <w:rPr>
                <w:rFonts w:ascii="Calibri" w:eastAsia="Times New Roman" w:hAnsi="Calibri" w:cs="Times New Roman"/>
                <w:szCs w:val="24"/>
                <w:lang w:val="en-NZ" w:eastAsia="en-GB"/>
              </w:rPr>
              <w:t xml:space="preserve"> </w:t>
            </w:r>
            <w:r w:rsidR="008A69AD"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Amendment 4 (2017)</w:t>
            </w:r>
          </w:p>
          <w:p w14:paraId="43A6B4A7" w14:textId="3CAFD039" w:rsidR="008A69AD" w:rsidRPr="001F2A78" w:rsidRDefault="004242E9" w:rsidP="00EC68F8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Courier New"/>
                  <w:sz w:val="19"/>
                  <w:szCs w:val="19"/>
                  <w:lang w:val="en-NZ"/>
                </w:rPr>
                <w:id w:val="-44231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9AD" w:rsidRPr="008A69AD">
                  <w:rPr>
                    <w:rFonts w:ascii="Segoe UI Symbol" w:eastAsia="Times New Roman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8A69AD"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="008A69AD" w:rsidRPr="008A69AD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="008A69AD"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E22190" w:rsidRPr="001F2A78" w14:paraId="73CF7ABA" w14:textId="77777777" w:rsidTr="00243889">
        <w:tc>
          <w:tcPr>
            <w:tcW w:w="2835" w:type="dxa"/>
            <w:shd w:val="clear" w:color="auto" w:fill="auto"/>
          </w:tcPr>
          <w:p w14:paraId="14659B57" w14:textId="759C5862" w:rsidR="00E22190" w:rsidRPr="001F2A78" w:rsidRDefault="006138B5" w:rsidP="00EC68F8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Inspection and maintenance procedures: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79168BA6" w14:textId="413195A4" w:rsidR="003F3293" w:rsidRDefault="004242E9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Courier New"/>
                  <w:sz w:val="19"/>
                  <w:szCs w:val="19"/>
                  <w:lang w:val="en-NZ"/>
                </w:rPr>
                <w:id w:val="-60334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293" w:rsidRPr="008A69AD">
                  <w:rPr>
                    <w:rFonts w:ascii="Segoe UI Symbol" w:eastAsia="Times New Roman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3F3293"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A06240" w:rsidRPr="00A0624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AS/NZS 2293 Part 2:1995</w:t>
            </w:r>
            <w:r w:rsidR="003F3293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, </w:t>
            </w:r>
            <w:r w:rsidR="003F3293" w:rsidRPr="003F3293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Amendments 1, 2, 3</w:t>
            </w:r>
          </w:p>
          <w:p w14:paraId="19051A52" w14:textId="6B5DD5BE" w:rsidR="00E22190" w:rsidRPr="001F2A78" w:rsidRDefault="004242E9" w:rsidP="003F3293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Courier New"/>
                  <w:sz w:val="19"/>
                  <w:szCs w:val="19"/>
                  <w:lang w:val="en-NZ"/>
                </w:rPr>
                <w:id w:val="-73848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293" w:rsidRPr="008A69AD">
                  <w:rPr>
                    <w:rFonts w:ascii="Segoe UI Symbol" w:eastAsia="Times New Roman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3F3293"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="003F3293" w:rsidRPr="008A69AD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="003F3293"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A06240" w:rsidRPr="001F2A78" w14:paraId="05D256E7" w14:textId="77777777" w:rsidTr="00EC68F8">
        <w:tc>
          <w:tcPr>
            <w:tcW w:w="2835" w:type="dxa"/>
            <w:shd w:val="clear" w:color="auto" w:fill="auto"/>
          </w:tcPr>
          <w:p w14:paraId="79A42196" w14:textId="0D87C644" w:rsidR="00A06240" w:rsidRPr="001F2A78" w:rsidRDefault="00A06240" w:rsidP="00EC68F8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Frequency of i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nspections:</w:t>
            </w:r>
          </w:p>
        </w:tc>
        <w:tc>
          <w:tcPr>
            <w:tcW w:w="2504" w:type="dxa"/>
            <w:shd w:val="clear" w:color="auto" w:fill="auto"/>
          </w:tcPr>
          <w:p w14:paraId="62BF0F9B" w14:textId="2634A805" w:rsidR="00A06240" w:rsidRPr="001F2A78" w:rsidRDefault="00A06240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56C68A12" w14:textId="3DD06B1F" w:rsidR="00A06240" w:rsidRPr="001F2A78" w:rsidRDefault="009D54AD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6-monthly</w:t>
            </w:r>
          </w:p>
        </w:tc>
        <w:tc>
          <w:tcPr>
            <w:tcW w:w="2505" w:type="dxa"/>
            <w:shd w:val="clear" w:color="auto" w:fill="auto"/>
          </w:tcPr>
          <w:p w14:paraId="28A9669D" w14:textId="15BB642D" w:rsidR="00A06240" w:rsidRPr="001F2A78" w:rsidRDefault="009D54AD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Annually</w:t>
            </w:r>
          </w:p>
        </w:tc>
      </w:tr>
      <w:tr w:rsidR="00A06240" w:rsidRPr="001F2A78" w14:paraId="1D24252B" w14:textId="77777777" w:rsidTr="00EC68F8">
        <w:tc>
          <w:tcPr>
            <w:tcW w:w="2835" w:type="dxa"/>
            <w:shd w:val="clear" w:color="auto" w:fill="auto"/>
          </w:tcPr>
          <w:p w14:paraId="715C826E" w14:textId="77777777" w:rsidR="00A06240" w:rsidRPr="001F2A78" w:rsidRDefault="00A06240" w:rsidP="00EC68F8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Maintained and inspected by:</w:t>
            </w:r>
          </w:p>
        </w:tc>
        <w:tc>
          <w:tcPr>
            <w:tcW w:w="2504" w:type="dxa"/>
            <w:shd w:val="clear" w:color="auto" w:fill="auto"/>
          </w:tcPr>
          <w:p w14:paraId="7A3DA86F" w14:textId="1F750B7B" w:rsidR="00A06240" w:rsidRPr="001F2A78" w:rsidRDefault="00A06240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2A739B3E" w14:textId="098ACF87" w:rsidR="00A06240" w:rsidRPr="001F2A78" w:rsidRDefault="00A06240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A0624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  <w:tc>
          <w:tcPr>
            <w:tcW w:w="2505" w:type="dxa"/>
            <w:shd w:val="clear" w:color="auto" w:fill="auto"/>
          </w:tcPr>
          <w:p w14:paraId="05049DBE" w14:textId="644E709B" w:rsidR="00A06240" w:rsidRPr="001F2A78" w:rsidRDefault="00A06240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A0624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</w:tr>
    </w:tbl>
    <w:p w14:paraId="60674FB5" w14:textId="5DEC724A" w:rsidR="00777787" w:rsidRDefault="00763596" w:rsidP="00E22190">
      <w:pPr>
        <w:pStyle w:val="Heading1"/>
      </w:pPr>
      <w:r>
        <w:t>4b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04"/>
        <w:gridCol w:w="1607"/>
        <w:gridCol w:w="897"/>
        <w:gridCol w:w="2505"/>
      </w:tblGrid>
      <w:tr w:rsidR="00E22190" w:rsidRPr="001F2A78" w14:paraId="5B6C1921" w14:textId="77777777" w:rsidTr="00397B27">
        <w:tc>
          <w:tcPr>
            <w:tcW w:w="6946" w:type="dxa"/>
            <w:gridSpan w:val="3"/>
            <w:shd w:val="clear" w:color="auto" w:fill="auto"/>
          </w:tcPr>
          <w:p w14:paraId="7F82D3D9" w14:textId="37AF9D57" w:rsidR="00E22190" w:rsidRPr="001F2A78" w:rsidRDefault="00243889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d</w:t>
            </w:r>
            <w:r w:rsidR="00E22190"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escription:</w:t>
            </w:r>
            <w:r w:rsidR="00E22190" w:rsidRPr="00C21551"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  <w:t xml:space="preserve"> </w:t>
            </w:r>
            <w:r w:rsidR="009D54AD" w:rsidRPr="009D54AD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Emergency lighting system to NZS 6742 </w:t>
            </w:r>
            <w:r w:rsidR="009D54AD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(</w:t>
            </w:r>
            <w:r w:rsidR="009D54AD" w:rsidRPr="009D54AD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older systems installed between 1971 to 1995</w:t>
            </w:r>
            <w:r w:rsidR="009D54AD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9063985" w14:textId="0D6E394A" w:rsidR="00E22190" w:rsidRPr="001F2A78" w:rsidRDefault="00243889" w:rsidP="00EC68F8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modified b</w:t>
            </w:r>
            <w:r w:rsidR="00E22190"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y:</w:t>
            </w:r>
          </w:p>
          <w:p w14:paraId="5ED98FBC" w14:textId="77777777" w:rsidR="00E22190" w:rsidRPr="001F2A78" w:rsidRDefault="004242E9" w:rsidP="00EC68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53497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90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E2219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Existing</w:t>
            </w:r>
            <w:r w:rsidR="00E2219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83190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90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E2219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New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54556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90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E2219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Altered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28472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90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E2219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Added</w:t>
            </w:r>
            <w:r w:rsidR="00E2219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52778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90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E2219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Removed </w:t>
            </w:r>
            <w:r w:rsidR="00E2219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br/>
            </w:r>
            <w:r w:rsidR="00E22190" w:rsidRPr="001F2A78">
              <w:rPr>
                <w:rFonts w:ascii="Arial" w:eastAsia="Times New Roman" w:hAnsi="Arial" w:cs="Arial"/>
                <w:sz w:val="16"/>
                <w:szCs w:val="16"/>
                <w:lang w:val="en-NZ"/>
              </w:rPr>
              <w:t>(select as required)</w:t>
            </w:r>
          </w:p>
        </w:tc>
      </w:tr>
      <w:tr w:rsidR="00E22190" w:rsidRPr="001F2A78" w14:paraId="760F37DD" w14:textId="77777777" w:rsidTr="00EC68F8">
        <w:tc>
          <w:tcPr>
            <w:tcW w:w="10348" w:type="dxa"/>
            <w:gridSpan w:val="5"/>
            <w:shd w:val="clear" w:color="auto" w:fill="auto"/>
          </w:tcPr>
          <w:p w14:paraId="5D0CEE2A" w14:textId="77777777" w:rsidR="00E22190" w:rsidRPr="001F2A78" w:rsidRDefault="00E22190" w:rsidP="00EC68F8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Location(s):</w:t>
            </w:r>
          </w:p>
          <w:p w14:paraId="54199FAB" w14:textId="77777777" w:rsidR="00E22190" w:rsidRPr="001F2A78" w:rsidRDefault="00E22190" w:rsidP="00EC68F8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</w:tr>
      <w:tr w:rsidR="00E22190" w:rsidRPr="001F2A78" w14:paraId="729C0E5B" w14:textId="77777777" w:rsidTr="00243889">
        <w:tc>
          <w:tcPr>
            <w:tcW w:w="2835" w:type="dxa"/>
            <w:shd w:val="clear" w:color="auto" w:fill="auto"/>
          </w:tcPr>
          <w:p w14:paraId="40DF03D5" w14:textId="011A4AF1" w:rsidR="00E22190" w:rsidRPr="001F2A78" w:rsidRDefault="00243889" w:rsidP="00EC68F8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Performance s</w:t>
            </w:r>
            <w:r w:rsidR="00E22190"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tandards: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75C9FDB3" w14:textId="373D56E6" w:rsidR="00E22190" w:rsidRDefault="008A69AD" w:rsidP="00EC68F8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8A69AD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9D54AD" w:rsidRPr="009D54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NZS 6742:1971</w:t>
            </w:r>
          </w:p>
          <w:p w14:paraId="46A2E79B" w14:textId="36DBBCA8" w:rsidR="008A69AD" w:rsidRPr="001F2A78" w:rsidRDefault="008A69AD" w:rsidP="00EC68F8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8A69AD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Pr="008A69AD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E22190" w:rsidRPr="001F2A78" w14:paraId="24676060" w14:textId="77777777" w:rsidTr="00243889">
        <w:tc>
          <w:tcPr>
            <w:tcW w:w="2835" w:type="dxa"/>
            <w:shd w:val="clear" w:color="auto" w:fill="auto"/>
          </w:tcPr>
          <w:p w14:paraId="67DFAC39" w14:textId="6A3FCCF6" w:rsidR="00E22190" w:rsidRPr="001F2A78" w:rsidRDefault="006138B5" w:rsidP="00EC68F8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Inspection and maintenance procedures: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18DC1C91" w14:textId="77777777" w:rsidR="000E2AFE" w:rsidRDefault="000E2AFE" w:rsidP="000E2AFE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8A69AD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Pr="009D54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NZS 6742:1971</w:t>
            </w:r>
          </w:p>
          <w:p w14:paraId="0ADEE798" w14:textId="1A76C219" w:rsidR="00E22190" w:rsidRPr="001F2A78" w:rsidRDefault="000E2AFE" w:rsidP="000E2AFE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8A69AD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Pr="008A69AD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9D54AD" w:rsidRPr="001F2A78" w14:paraId="133109AF" w14:textId="77777777" w:rsidTr="009A2749"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CE91885" w14:textId="0CBB28F0" w:rsidR="009D54AD" w:rsidRPr="001F2A78" w:rsidRDefault="009D54AD" w:rsidP="009D54AD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Frequency of i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nspections: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auto"/>
          </w:tcPr>
          <w:p w14:paraId="5353F343" w14:textId="5D826C09" w:rsidR="009D54AD" w:rsidRPr="001F2A78" w:rsidRDefault="009D54AD" w:rsidP="009D54AD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A8469A" w14:textId="62DB97A6" w:rsidR="009D54AD" w:rsidRPr="001F2A78" w:rsidRDefault="009D54AD" w:rsidP="009D54AD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6-monthly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</w:tcPr>
          <w:p w14:paraId="055E7166" w14:textId="1D559645" w:rsidR="009D54AD" w:rsidRPr="001F2A78" w:rsidRDefault="009D54AD" w:rsidP="009D54AD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Annually</w:t>
            </w:r>
          </w:p>
        </w:tc>
      </w:tr>
      <w:tr w:rsidR="009D54AD" w:rsidRPr="001F2A78" w14:paraId="47454BA9" w14:textId="77777777" w:rsidTr="009A2749"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B4D37D1" w14:textId="77777777" w:rsidR="009D54AD" w:rsidRPr="001F2A78" w:rsidRDefault="009D54AD" w:rsidP="009D54AD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Maintained and inspected by: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auto"/>
          </w:tcPr>
          <w:p w14:paraId="380F5F01" w14:textId="2BC9024F" w:rsidR="009D54AD" w:rsidRPr="001F2A78" w:rsidRDefault="009D54AD" w:rsidP="009D54AD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BC7E7B" w14:textId="02DE2C4A" w:rsidR="009D54AD" w:rsidRPr="001F2A78" w:rsidRDefault="009D54AD" w:rsidP="009D54AD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A0624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</w:tcPr>
          <w:p w14:paraId="3C634470" w14:textId="14C19372" w:rsidR="009D54AD" w:rsidRPr="001F2A78" w:rsidRDefault="009D54AD" w:rsidP="009D54AD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A0624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</w:tr>
    </w:tbl>
    <w:p w14:paraId="69292535" w14:textId="77777777" w:rsidR="00FB38E0" w:rsidRDefault="00FB38E0" w:rsidP="00B2396E">
      <w:pPr>
        <w:pStyle w:val="BodyText"/>
        <w:ind w:right="415"/>
        <w:jc w:val="right"/>
      </w:pPr>
    </w:p>
    <w:p w14:paraId="177892B3" w14:textId="77777777" w:rsidR="00FB38E0" w:rsidRDefault="00FB38E0">
      <w:pPr>
        <w:rPr>
          <w:rFonts w:ascii="Verdana" w:eastAsia="Verdana" w:hAnsi="Verdana"/>
          <w:b/>
          <w:bCs/>
          <w:sz w:val="18"/>
          <w:szCs w:val="18"/>
        </w:rPr>
      </w:pPr>
      <w:r>
        <w:br w:type="page"/>
      </w:r>
    </w:p>
    <w:p w14:paraId="7F45AB0A" w14:textId="6A8550C5" w:rsidR="00E5751F" w:rsidRPr="00B2396E" w:rsidRDefault="00763596" w:rsidP="00B2396E">
      <w:pPr>
        <w:pStyle w:val="BodyText"/>
        <w:ind w:right="415"/>
        <w:jc w:val="right"/>
        <w:rPr>
          <w:color w:val="FF0000"/>
          <w:spacing w:val="-1"/>
          <w:u w:val="single" w:color="FF0000"/>
        </w:rPr>
      </w:pPr>
      <w:hyperlink w:anchor="_bookmark0" w:history="1">
        <w:r>
          <w:rPr>
            <w:color w:val="FF0000"/>
            <w:spacing w:val="-1"/>
            <w:u w:val="single" w:color="FF0000"/>
          </w:rPr>
          <w:t>Back to Index</w:t>
        </w:r>
      </w:hyperlink>
    </w:p>
    <w:p w14:paraId="028DA591" w14:textId="77777777" w:rsidR="00777787" w:rsidRDefault="00763596" w:rsidP="000B1AC8">
      <w:pPr>
        <w:pStyle w:val="BodyText"/>
        <w:spacing w:before="48"/>
        <w:jc w:val="center"/>
        <w:rPr>
          <w:b w:val="0"/>
          <w:bCs w:val="0"/>
        </w:rPr>
      </w:pPr>
      <w:bookmarkStart w:id="7" w:name="_bookmark8"/>
      <w:bookmarkEnd w:id="7"/>
      <w:r>
        <w:rPr>
          <w:color w:val="0000FF"/>
          <w:u w:val="single" w:color="0000FF"/>
        </w:rPr>
        <w:t>SS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5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Escape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route</w:t>
      </w:r>
      <w:r>
        <w:rPr>
          <w:color w:val="0000FF"/>
          <w:spacing w:val="-1"/>
          <w:u w:val="single" w:color="0000FF"/>
        </w:rPr>
        <w:t xml:space="preserve"> pressurisation </w:t>
      </w:r>
      <w:r>
        <w:rPr>
          <w:color w:val="0000FF"/>
          <w:u w:val="single" w:color="0000FF"/>
        </w:rPr>
        <w:t>systems</w:t>
      </w:r>
    </w:p>
    <w:p w14:paraId="0F155AA9" w14:textId="77777777" w:rsidR="00777787" w:rsidRDefault="00777787">
      <w:pPr>
        <w:spacing w:before="6"/>
        <w:rPr>
          <w:rFonts w:ascii="Verdana" w:eastAsia="Verdana" w:hAnsi="Verdana" w:cs="Verdana"/>
          <w:b/>
          <w:bCs/>
          <w:sz w:val="12"/>
          <w:szCs w:val="12"/>
        </w:rPr>
      </w:pPr>
    </w:p>
    <w:p w14:paraId="4143CB99" w14:textId="65BF2F20" w:rsidR="00777787" w:rsidRDefault="00763596">
      <w:pPr>
        <w:pStyle w:val="Heading1"/>
        <w:ind w:right="5190"/>
        <w:jc w:val="center"/>
      </w:pPr>
      <w:r>
        <w:t>5a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04"/>
        <w:gridCol w:w="1607"/>
        <w:gridCol w:w="897"/>
        <w:gridCol w:w="2505"/>
      </w:tblGrid>
      <w:tr w:rsidR="003F3293" w:rsidRPr="001F2A78" w14:paraId="128C0D4C" w14:textId="77777777" w:rsidTr="00397B27">
        <w:tc>
          <w:tcPr>
            <w:tcW w:w="6946" w:type="dxa"/>
            <w:gridSpan w:val="3"/>
            <w:shd w:val="clear" w:color="auto" w:fill="auto"/>
          </w:tcPr>
          <w:p w14:paraId="1DA2FCA3" w14:textId="72FDC9A6" w:rsidR="003F3293" w:rsidRPr="001F2A78" w:rsidRDefault="003F3293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d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escription:</w:t>
            </w:r>
            <w:r w:rsidRPr="00C21551"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  <w:t xml:space="preserve"> </w:t>
            </w:r>
            <w:r w:rsidRPr="009D54AD">
              <w:rPr>
                <w:rFonts w:ascii="Verdana" w:hAnsi="Verdana"/>
                <w:spacing w:val="-1"/>
                <w:sz w:val="19"/>
                <w:szCs w:val="19"/>
              </w:rPr>
              <w:t xml:space="preserve">Air </w:t>
            </w:r>
            <w:proofErr w:type="spellStart"/>
            <w:r w:rsidRPr="009D54AD">
              <w:rPr>
                <w:rFonts w:ascii="Verdana" w:hAnsi="Verdana"/>
                <w:spacing w:val="-1"/>
                <w:sz w:val="19"/>
                <w:szCs w:val="19"/>
              </w:rPr>
              <w:t>pressurisation</w:t>
            </w:r>
            <w:proofErr w:type="spellEnd"/>
            <w:r w:rsidRPr="009D54AD">
              <w:rPr>
                <w:rFonts w:ascii="Verdana" w:hAnsi="Verdana"/>
                <w:spacing w:val="-1"/>
                <w:sz w:val="19"/>
                <w:szCs w:val="19"/>
              </w:rPr>
              <w:t xml:space="preserve"> systems </w:t>
            </w:r>
            <w:proofErr w:type="spellStart"/>
            <w:r w:rsidRPr="009D54AD">
              <w:rPr>
                <w:rFonts w:ascii="Verdana" w:hAnsi="Verdana"/>
                <w:spacing w:val="-1"/>
                <w:sz w:val="19"/>
                <w:szCs w:val="19"/>
              </w:rPr>
              <w:t>pressurising</w:t>
            </w:r>
            <w:proofErr w:type="spellEnd"/>
            <w:r w:rsidRPr="009D54AD">
              <w:rPr>
                <w:rFonts w:ascii="Verdana" w:hAnsi="Verdana"/>
                <w:spacing w:val="-1"/>
                <w:sz w:val="19"/>
                <w:szCs w:val="19"/>
              </w:rPr>
              <w:t xml:space="preserve"> escape routes and safe paths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14:paraId="10C2BF93" w14:textId="77777777" w:rsidR="003F3293" w:rsidRPr="001F2A78" w:rsidRDefault="003F3293" w:rsidP="00EC68F8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modified b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y:</w:t>
            </w:r>
          </w:p>
          <w:p w14:paraId="1A3C3363" w14:textId="77777777" w:rsidR="003F3293" w:rsidRPr="001F2A78" w:rsidRDefault="004242E9" w:rsidP="00EC68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90495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293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3F3293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Existing</w:t>
            </w:r>
            <w:r w:rsidR="003F3293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90278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293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3F3293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New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02606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293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3F3293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Altered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30274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293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3F3293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Added</w:t>
            </w:r>
            <w:r w:rsidR="003F3293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46898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293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3F3293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Removed </w:t>
            </w:r>
            <w:r w:rsidR="003F3293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br/>
            </w:r>
            <w:r w:rsidR="003F3293" w:rsidRPr="001F2A78">
              <w:rPr>
                <w:rFonts w:ascii="Arial" w:eastAsia="Times New Roman" w:hAnsi="Arial" w:cs="Arial"/>
                <w:sz w:val="16"/>
                <w:szCs w:val="16"/>
                <w:lang w:val="en-NZ"/>
              </w:rPr>
              <w:t>(select as required)</w:t>
            </w:r>
          </w:p>
        </w:tc>
      </w:tr>
      <w:tr w:rsidR="003F3293" w:rsidRPr="001F2A78" w14:paraId="50578878" w14:textId="77777777" w:rsidTr="00397B27">
        <w:tc>
          <w:tcPr>
            <w:tcW w:w="6946" w:type="dxa"/>
            <w:gridSpan w:val="3"/>
            <w:shd w:val="clear" w:color="auto" w:fill="auto"/>
          </w:tcPr>
          <w:p w14:paraId="1747DDBE" w14:textId="5C02B103" w:rsidR="003F3293" w:rsidRDefault="003F3293" w:rsidP="00EC68F8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b/>
              </w:rPr>
              <w:t>Interfaced to warning system?</w:t>
            </w:r>
            <w:r w:rsidRPr="00C37B36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</w:t>
            </w:r>
            <w:r w:rsidRPr="00C37B36">
              <w:rPr>
                <w:b/>
                <w:lang w:val="en-NZ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99477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NZ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Yes</w:t>
            </w:r>
            <w:r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13879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No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14:paraId="3B1283D0" w14:textId="77777777" w:rsidR="003F3293" w:rsidRDefault="003F3293" w:rsidP="00EC68F8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A06240" w:rsidRPr="001F2A78" w14:paraId="6E5FAD4A" w14:textId="77777777" w:rsidTr="00EC68F8">
        <w:tc>
          <w:tcPr>
            <w:tcW w:w="10348" w:type="dxa"/>
            <w:gridSpan w:val="5"/>
            <w:shd w:val="clear" w:color="auto" w:fill="auto"/>
          </w:tcPr>
          <w:p w14:paraId="21E6D628" w14:textId="77777777" w:rsidR="00A06240" w:rsidRPr="001F2A78" w:rsidRDefault="00A06240" w:rsidP="00EC68F8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Location(s):</w:t>
            </w:r>
          </w:p>
          <w:p w14:paraId="2FB28331" w14:textId="77777777" w:rsidR="00A06240" w:rsidRPr="001F2A78" w:rsidRDefault="00A06240" w:rsidP="00EC68F8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</w:tr>
      <w:tr w:rsidR="00A06240" w:rsidRPr="001F2A78" w14:paraId="2E2CCCAA" w14:textId="77777777" w:rsidTr="00EC68F8">
        <w:tc>
          <w:tcPr>
            <w:tcW w:w="2835" w:type="dxa"/>
            <w:shd w:val="clear" w:color="auto" w:fill="auto"/>
          </w:tcPr>
          <w:p w14:paraId="6787DC74" w14:textId="77777777" w:rsidR="00A06240" w:rsidRPr="001F2A78" w:rsidRDefault="00A06240" w:rsidP="00EC68F8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Performance s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tandards: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51CF35FE" w14:textId="3814009B" w:rsidR="00C371A1" w:rsidRDefault="008A69AD" w:rsidP="00EC68F8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8A69AD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C371A1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AS 1668.1:2015</w:t>
            </w:r>
          </w:p>
          <w:p w14:paraId="409DF3F9" w14:textId="18DE7425" w:rsidR="00A06240" w:rsidRDefault="00C371A1" w:rsidP="00EC68F8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8A69AD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9D54AD" w:rsidRPr="009D54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AS/NZS 1668.1:1998</w:t>
            </w: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(existing only)</w:t>
            </w:r>
          </w:p>
          <w:p w14:paraId="62212F9F" w14:textId="744D1650" w:rsidR="008A69AD" w:rsidRPr="001F2A78" w:rsidRDefault="008A69AD" w:rsidP="00EC68F8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8A69AD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Pr="008A69AD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A06240" w:rsidRPr="001F2A78" w14:paraId="3D71BF41" w14:textId="77777777" w:rsidTr="00EC68F8">
        <w:tc>
          <w:tcPr>
            <w:tcW w:w="2835" w:type="dxa"/>
            <w:shd w:val="clear" w:color="auto" w:fill="auto"/>
          </w:tcPr>
          <w:p w14:paraId="07B470CD" w14:textId="0D65FA59" w:rsidR="00A06240" w:rsidRPr="001F2A78" w:rsidRDefault="006138B5" w:rsidP="00EC68F8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Inspection and maintenance procedures: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27672D99" w14:textId="1BDFB61D" w:rsidR="00A06240" w:rsidRDefault="003F3293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3F3293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3F3293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9D54AD" w:rsidRPr="009D54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AS 1851:2012</w:t>
            </w:r>
          </w:p>
          <w:p w14:paraId="30581030" w14:textId="1665A7F1" w:rsidR="003F3293" w:rsidRPr="001F2A78" w:rsidRDefault="003F3293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3F3293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3F3293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(please state)</w:t>
            </w:r>
          </w:p>
        </w:tc>
      </w:tr>
      <w:tr w:rsidR="00A06240" w:rsidRPr="001F2A78" w14:paraId="28A85ABA" w14:textId="77777777" w:rsidTr="00EC68F8">
        <w:tc>
          <w:tcPr>
            <w:tcW w:w="2835" w:type="dxa"/>
            <w:shd w:val="clear" w:color="auto" w:fill="auto"/>
          </w:tcPr>
          <w:p w14:paraId="4FC2F4D5" w14:textId="77777777" w:rsidR="00A06240" w:rsidRPr="001F2A78" w:rsidRDefault="00A06240" w:rsidP="00EC68F8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Frequency of i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nspections:</w:t>
            </w:r>
          </w:p>
        </w:tc>
        <w:tc>
          <w:tcPr>
            <w:tcW w:w="2504" w:type="dxa"/>
            <w:shd w:val="clear" w:color="auto" w:fill="auto"/>
          </w:tcPr>
          <w:p w14:paraId="05376F84" w14:textId="753A49CC" w:rsidR="00A06240" w:rsidRPr="001F2A78" w:rsidRDefault="009D54AD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Monthly</w:t>
            </w:r>
          </w:p>
        </w:tc>
        <w:tc>
          <w:tcPr>
            <w:tcW w:w="2504" w:type="dxa"/>
            <w:gridSpan w:val="2"/>
            <w:shd w:val="clear" w:color="auto" w:fill="auto"/>
          </w:tcPr>
          <w:p w14:paraId="3ABDD027" w14:textId="77777777" w:rsidR="00A06240" w:rsidRPr="001F2A78" w:rsidRDefault="00A06240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5" w:type="dxa"/>
            <w:shd w:val="clear" w:color="auto" w:fill="auto"/>
          </w:tcPr>
          <w:p w14:paraId="1EE740A9" w14:textId="0F7AF359" w:rsidR="00A06240" w:rsidRPr="001F2A78" w:rsidRDefault="009D54AD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Annually</w:t>
            </w:r>
          </w:p>
        </w:tc>
      </w:tr>
      <w:tr w:rsidR="00A06240" w:rsidRPr="001F2A78" w14:paraId="519E97A9" w14:textId="77777777" w:rsidTr="00EC68F8">
        <w:tc>
          <w:tcPr>
            <w:tcW w:w="2835" w:type="dxa"/>
            <w:shd w:val="clear" w:color="auto" w:fill="auto"/>
          </w:tcPr>
          <w:p w14:paraId="5DAD6869" w14:textId="77777777" w:rsidR="00A06240" w:rsidRPr="001F2A78" w:rsidRDefault="00A06240" w:rsidP="00EC68F8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Maintained and inspected by:</w:t>
            </w:r>
          </w:p>
        </w:tc>
        <w:tc>
          <w:tcPr>
            <w:tcW w:w="2504" w:type="dxa"/>
            <w:shd w:val="clear" w:color="auto" w:fill="auto"/>
          </w:tcPr>
          <w:p w14:paraId="608B71FD" w14:textId="6612B821" w:rsidR="00A06240" w:rsidRPr="001F2A78" w:rsidRDefault="009D54AD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D54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  <w:tc>
          <w:tcPr>
            <w:tcW w:w="2504" w:type="dxa"/>
            <w:gridSpan w:val="2"/>
            <w:shd w:val="clear" w:color="auto" w:fill="auto"/>
          </w:tcPr>
          <w:p w14:paraId="60A0DBB0" w14:textId="578AA223" w:rsidR="00A06240" w:rsidRPr="001F2A78" w:rsidRDefault="00A06240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5" w:type="dxa"/>
            <w:shd w:val="clear" w:color="auto" w:fill="auto"/>
          </w:tcPr>
          <w:p w14:paraId="1618D48B" w14:textId="77777777" w:rsidR="00A06240" w:rsidRPr="001F2A78" w:rsidRDefault="00A06240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A0624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</w:tr>
    </w:tbl>
    <w:p w14:paraId="20339B5D" w14:textId="77777777" w:rsidR="00FB38E0" w:rsidRDefault="00FB38E0" w:rsidP="000B1AC8">
      <w:pPr>
        <w:pStyle w:val="BodyText"/>
        <w:jc w:val="center"/>
        <w:rPr>
          <w:color w:val="0000FF"/>
          <w:u w:val="single" w:color="0000FF"/>
        </w:rPr>
      </w:pPr>
      <w:bookmarkStart w:id="8" w:name="_bookmark5"/>
      <w:bookmarkEnd w:id="8"/>
    </w:p>
    <w:p w14:paraId="06C511E2" w14:textId="2D047CC7" w:rsidR="00777787" w:rsidRDefault="00763596" w:rsidP="000B1AC8">
      <w:pPr>
        <w:pStyle w:val="BodyText"/>
        <w:jc w:val="center"/>
        <w:rPr>
          <w:b w:val="0"/>
          <w:bCs w:val="0"/>
        </w:rPr>
      </w:pPr>
      <w:r>
        <w:rPr>
          <w:color w:val="0000FF"/>
          <w:u w:val="single" w:color="0000FF"/>
        </w:rPr>
        <w:t>SS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6</w:t>
      </w:r>
      <w:r>
        <w:rPr>
          <w:color w:val="0000FF"/>
          <w:spacing w:val="-1"/>
          <w:u w:val="single" w:color="0000FF"/>
        </w:rPr>
        <w:t xml:space="preserve"> Riser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mains</w:t>
      </w:r>
      <w:r>
        <w:rPr>
          <w:color w:val="0000FF"/>
          <w:spacing w:val="-1"/>
          <w:u w:val="single" w:color="0000FF"/>
        </w:rPr>
        <w:t xml:space="preserve"> for </w:t>
      </w:r>
      <w:r>
        <w:rPr>
          <w:color w:val="0000FF"/>
          <w:u w:val="single" w:color="0000FF"/>
        </w:rPr>
        <w:t>use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by</w:t>
      </w:r>
      <w:r>
        <w:rPr>
          <w:color w:val="0000FF"/>
          <w:spacing w:val="-1"/>
          <w:u w:val="single" w:color="0000FF"/>
        </w:rPr>
        <w:t xml:space="preserve"> fire services</w:t>
      </w:r>
    </w:p>
    <w:p w14:paraId="514BC878" w14:textId="77777777" w:rsidR="00777787" w:rsidRDefault="00777787">
      <w:pPr>
        <w:spacing w:before="8"/>
        <w:rPr>
          <w:rFonts w:ascii="Verdana" w:eastAsia="Verdana" w:hAnsi="Verdana" w:cs="Verdana"/>
          <w:b/>
          <w:bCs/>
          <w:sz w:val="12"/>
          <w:szCs w:val="12"/>
        </w:rPr>
      </w:pPr>
    </w:p>
    <w:p w14:paraId="6356745D" w14:textId="7384B349" w:rsidR="00777787" w:rsidRDefault="00763596">
      <w:pPr>
        <w:pStyle w:val="Heading1"/>
        <w:ind w:right="5190"/>
        <w:jc w:val="center"/>
      </w:pPr>
      <w:r>
        <w:t>6a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04"/>
        <w:gridCol w:w="1607"/>
        <w:gridCol w:w="897"/>
        <w:gridCol w:w="2505"/>
      </w:tblGrid>
      <w:tr w:rsidR="00A06240" w:rsidRPr="001F2A78" w14:paraId="7F1CCB15" w14:textId="77777777" w:rsidTr="00397B27">
        <w:tc>
          <w:tcPr>
            <w:tcW w:w="6946" w:type="dxa"/>
            <w:gridSpan w:val="3"/>
            <w:shd w:val="clear" w:color="auto" w:fill="auto"/>
          </w:tcPr>
          <w:p w14:paraId="0011C11A" w14:textId="1C41DD29" w:rsidR="00A06240" w:rsidRPr="001F2A78" w:rsidRDefault="00A06240" w:rsidP="009116D7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d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escription:</w:t>
            </w:r>
            <w:r w:rsidRPr="00C21551"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  <w:t xml:space="preserve"> </w:t>
            </w:r>
            <w:r w:rsidR="009D54AD" w:rsidRPr="009D54AD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Riser mains / hydrant systems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429AEE1" w14:textId="77777777" w:rsidR="00A06240" w:rsidRPr="001F2A78" w:rsidRDefault="00A06240" w:rsidP="00EC68F8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modified b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y:</w:t>
            </w:r>
          </w:p>
          <w:p w14:paraId="0E26BC91" w14:textId="77777777" w:rsidR="00A06240" w:rsidRPr="001F2A78" w:rsidRDefault="004242E9" w:rsidP="00EC68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91308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240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A0624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Existing</w:t>
            </w:r>
            <w:r w:rsidR="00A0624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56418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240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A0624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New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60409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240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A0624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Altered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75262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240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A0624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Added</w:t>
            </w:r>
            <w:r w:rsidR="00A0624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35102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240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A0624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Removed </w:t>
            </w:r>
            <w:r w:rsidR="00A0624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br/>
            </w:r>
            <w:r w:rsidR="00A06240" w:rsidRPr="001F2A78">
              <w:rPr>
                <w:rFonts w:ascii="Arial" w:eastAsia="Times New Roman" w:hAnsi="Arial" w:cs="Arial"/>
                <w:sz w:val="16"/>
                <w:szCs w:val="16"/>
                <w:lang w:val="en-NZ"/>
              </w:rPr>
              <w:t>(select as required)</w:t>
            </w:r>
          </w:p>
        </w:tc>
      </w:tr>
      <w:tr w:rsidR="00A06240" w:rsidRPr="001F2A78" w14:paraId="6EAF242F" w14:textId="77777777" w:rsidTr="00EC68F8">
        <w:tc>
          <w:tcPr>
            <w:tcW w:w="10348" w:type="dxa"/>
            <w:gridSpan w:val="5"/>
            <w:shd w:val="clear" w:color="auto" w:fill="auto"/>
          </w:tcPr>
          <w:p w14:paraId="0EA7DE9E" w14:textId="77777777" w:rsidR="00A06240" w:rsidRPr="001F2A78" w:rsidRDefault="00A06240" w:rsidP="00EC68F8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Location(s):</w:t>
            </w:r>
          </w:p>
          <w:p w14:paraId="5913FBC9" w14:textId="77777777" w:rsidR="00A06240" w:rsidRPr="001F2A78" w:rsidRDefault="00A06240" w:rsidP="00EC68F8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</w:tr>
      <w:tr w:rsidR="00A06240" w:rsidRPr="001F2A78" w14:paraId="5F7868D5" w14:textId="77777777" w:rsidTr="00EC68F8">
        <w:tc>
          <w:tcPr>
            <w:tcW w:w="2835" w:type="dxa"/>
            <w:shd w:val="clear" w:color="auto" w:fill="auto"/>
          </w:tcPr>
          <w:p w14:paraId="500C1AEE" w14:textId="77777777" w:rsidR="00A06240" w:rsidRPr="001F2A78" w:rsidRDefault="00A06240" w:rsidP="00EC68F8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Performance s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tandards: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2533BE93" w14:textId="726FC49F" w:rsidR="00A06240" w:rsidRDefault="008A69AD" w:rsidP="00EC68F8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8A69AD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9D54AD" w:rsidRPr="009D54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NZS 4510:2008</w:t>
            </w:r>
          </w:p>
          <w:p w14:paraId="7B72000A" w14:textId="35DED3CF" w:rsidR="008A69AD" w:rsidRPr="001F2A78" w:rsidRDefault="008A69AD" w:rsidP="00EC68F8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8A69AD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Pr="008A69AD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A06240" w:rsidRPr="001F2A78" w14:paraId="4844BC88" w14:textId="77777777" w:rsidTr="00EC68F8">
        <w:tc>
          <w:tcPr>
            <w:tcW w:w="2835" w:type="dxa"/>
            <w:shd w:val="clear" w:color="auto" w:fill="auto"/>
          </w:tcPr>
          <w:p w14:paraId="295A8E1E" w14:textId="1C5230F7" w:rsidR="00A06240" w:rsidRPr="001F2A78" w:rsidRDefault="006138B5" w:rsidP="00EC68F8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Inspection and maintenance procedures: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0FDFBB60" w14:textId="056147CB" w:rsidR="003F3293" w:rsidRDefault="003F3293" w:rsidP="003F3293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8A69AD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Part 9, </w:t>
            </w:r>
            <w:r w:rsidRPr="009D54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NZS 4510:2008</w:t>
            </w:r>
          </w:p>
          <w:p w14:paraId="120AED78" w14:textId="182D458E" w:rsidR="00A06240" w:rsidRPr="001F2A78" w:rsidRDefault="003F3293" w:rsidP="003F3293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8A69AD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Pr="008A69AD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Pr="008A69A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A06240" w:rsidRPr="001F2A78" w14:paraId="48AE2614" w14:textId="77777777" w:rsidTr="00EC68F8">
        <w:tc>
          <w:tcPr>
            <w:tcW w:w="2835" w:type="dxa"/>
            <w:shd w:val="clear" w:color="auto" w:fill="auto"/>
          </w:tcPr>
          <w:p w14:paraId="10018021" w14:textId="77777777" w:rsidR="00A06240" w:rsidRPr="001F2A78" w:rsidRDefault="00A06240" w:rsidP="00EC68F8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Frequency of i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nspections:</w:t>
            </w:r>
          </w:p>
        </w:tc>
        <w:tc>
          <w:tcPr>
            <w:tcW w:w="2504" w:type="dxa"/>
            <w:shd w:val="clear" w:color="auto" w:fill="auto"/>
          </w:tcPr>
          <w:p w14:paraId="249D39D9" w14:textId="77777777" w:rsidR="00A06240" w:rsidRPr="001F2A78" w:rsidRDefault="00A06240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3EC0F4BA" w14:textId="77777777" w:rsidR="00A06240" w:rsidRPr="001F2A78" w:rsidRDefault="00A06240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5" w:type="dxa"/>
            <w:shd w:val="clear" w:color="auto" w:fill="auto"/>
          </w:tcPr>
          <w:p w14:paraId="0B795492" w14:textId="003B1C64" w:rsidR="00A06240" w:rsidRPr="001F2A78" w:rsidRDefault="009D54AD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Annually</w:t>
            </w:r>
          </w:p>
        </w:tc>
      </w:tr>
      <w:tr w:rsidR="00A06240" w:rsidRPr="001F2A78" w14:paraId="5E8EE546" w14:textId="77777777" w:rsidTr="00EC68F8">
        <w:tc>
          <w:tcPr>
            <w:tcW w:w="2835" w:type="dxa"/>
            <w:shd w:val="clear" w:color="auto" w:fill="auto"/>
          </w:tcPr>
          <w:p w14:paraId="5BF79A37" w14:textId="77777777" w:rsidR="00A06240" w:rsidRPr="001F2A78" w:rsidRDefault="00A06240" w:rsidP="00EC68F8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Maintained and inspected by:</w:t>
            </w:r>
          </w:p>
        </w:tc>
        <w:tc>
          <w:tcPr>
            <w:tcW w:w="2504" w:type="dxa"/>
            <w:shd w:val="clear" w:color="auto" w:fill="auto"/>
          </w:tcPr>
          <w:p w14:paraId="44E41EB9" w14:textId="77777777" w:rsidR="00A06240" w:rsidRPr="001F2A78" w:rsidRDefault="00A06240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7E7B8AE0" w14:textId="2C7F9A37" w:rsidR="00A06240" w:rsidRPr="001F2A78" w:rsidRDefault="00A06240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5" w:type="dxa"/>
            <w:shd w:val="clear" w:color="auto" w:fill="auto"/>
          </w:tcPr>
          <w:p w14:paraId="648BB440" w14:textId="77777777" w:rsidR="00A06240" w:rsidRPr="001F2A78" w:rsidRDefault="00A06240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A0624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</w:tr>
    </w:tbl>
    <w:p w14:paraId="0B16E109" w14:textId="77777777" w:rsidR="00FB38E0" w:rsidRDefault="00FB38E0" w:rsidP="009A2749">
      <w:pPr>
        <w:pStyle w:val="BodyText"/>
        <w:ind w:right="415"/>
        <w:jc w:val="right"/>
      </w:pPr>
      <w:bookmarkStart w:id="9" w:name="_bookmark6"/>
      <w:bookmarkEnd w:id="9"/>
    </w:p>
    <w:p w14:paraId="7F52DCB5" w14:textId="77777777" w:rsidR="00FB38E0" w:rsidRDefault="00FB38E0">
      <w:pPr>
        <w:rPr>
          <w:rFonts w:ascii="Verdana" w:eastAsia="Verdana" w:hAnsi="Verdana"/>
          <w:b/>
          <w:bCs/>
          <w:sz w:val="18"/>
          <w:szCs w:val="18"/>
        </w:rPr>
      </w:pPr>
      <w:r>
        <w:br w:type="page"/>
      </w:r>
    </w:p>
    <w:p w14:paraId="50BDBF3E" w14:textId="07C3D86F" w:rsidR="009A2749" w:rsidRPr="00C0766A" w:rsidRDefault="009A2749" w:rsidP="009A2749">
      <w:pPr>
        <w:pStyle w:val="BodyText"/>
        <w:ind w:right="415"/>
        <w:jc w:val="right"/>
        <w:rPr>
          <w:b w:val="0"/>
          <w:bCs w:val="0"/>
        </w:rPr>
      </w:pPr>
      <w:hyperlink w:anchor="_bookmark0" w:history="1">
        <w:r>
          <w:rPr>
            <w:color w:val="FF0000"/>
            <w:spacing w:val="-1"/>
            <w:u w:val="single" w:color="FF0000"/>
          </w:rPr>
          <w:t>Back to Index</w:t>
        </w:r>
      </w:hyperlink>
    </w:p>
    <w:p w14:paraId="72EA8715" w14:textId="3915E591" w:rsidR="00777787" w:rsidRDefault="00763596" w:rsidP="00F67CB6">
      <w:pPr>
        <w:pStyle w:val="BodyText"/>
        <w:jc w:val="center"/>
        <w:rPr>
          <w:b w:val="0"/>
          <w:bCs w:val="0"/>
        </w:rPr>
      </w:pPr>
      <w:r>
        <w:rPr>
          <w:color w:val="0000FF"/>
          <w:u w:val="single" w:color="0000FF"/>
        </w:rPr>
        <w:t>SS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7</w:t>
      </w:r>
      <w:r>
        <w:rPr>
          <w:color w:val="0000FF"/>
          <w:spacing w:val="-1"/>
          <w:u w:val="single" w:color="0000FF"/>
        </w:rPr>
        <w:t xml:space="preserve"> Automatic back-flow preventers</w:t>
      </w:r>
      <w:r>
        <w:rPr>
          <w:color w:val="0000FF"/>
          <w:u w:val="single" w:color="0000FF"/>
        </w:rPr>
        <w:t xml:space="preserve"> connected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to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a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potable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water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supply</w:t>
      </w:r>
    </w:p>
    <w:p w14:paraId="2A4D13B0" w14:textId="77777777" w:rsidR="00777787" w:rsidRDefault="00777787">
      <w:pPr>
        <w:spacing w:before="8"/>
        <w:rPr>
          <w:rFonts w:ascii="Verdana" w:eastAsia="Verdana" w:hAnsi="Verdana" w:cs="Verdana"/>
          <w:b/>
          <w:bCs/>
          <w:sz w:val="12"/>
          <w:szCs w:val="12"/>
        </w:rPr>
      </w:pPr>
    </w:p>
    <w:p w14:paraId="69F8FF82" w14:textId="2DB24911" w:rsidR="00777787" w:rsidRDefault="00763596">
      <w:pPr>
        <w:pStyle w:val="Heading1"/>
        <w:ind w:right="5190"/>
        <w:jc w:val="center"/>
      </w:pPr>
      <w:r>
        <w:t>7a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04"/>
        <w:gridCol w:w="1607"/>
        <w:gridCol w:w="897"/>
        <w:gridCol w:w="2505"/>
      </w:tblGrid>
      <w:tr w:rsidR="00A06240" w:rsidRPr="001F2A78" w14:paraId="7F8D2B15" w14:textId="77777777" w:rsidTr="00397B27">
        <w:tc>
          <w:tcPr>
            <w:tcW w:w="6946" w:type="dxa"/>
            <w:gridSpan w:val="3"/>
            <w:shd w:val="clear" w:color="auto" w:fill="auto"/>
          </w:tcPr>
          <w:p w14:paraId="1DD0DF0D" w14:textId="1BD2198D" w:rsidR="00A06240" w:rsidRPr="001F2A78" w:rsidRDefault="00A06240" w:rsidP="009116D7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d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escription:</w:t>
            </w:r>
            <w:r w:rsidRPr="00C21551"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  <w:t xml:space="preserve"> </w:t>
            </w:r>
            <w:r w:rsidR="00FC2F05" w:rsidRPr="00FC2F05">
              <w:rPr>
                <w:rFonts w:ascii="Calibri" w:eastAsia="Times New Roman" w:hAnsi="Calibri" w:cs="Times New Roman"/>
                <w:szCs w:val="24"/>
                <w:lang w:val="en-NZ" w:eastAsia="en-GB"/>
              </w:rPr>
              <w:t>Automatic backflow prevent</w:t>
            </w:r>
            <w:r w:rsidR="009116D7">
              <w:rPr>
                <w:rFonts w:ascii="Calibri" w:eastAsia="Times New Roman" w:hAnsi="Calibri" w:cs="Times New Roman"/>
                <w:szCs w:val="24"/>
                <w:lang w:val="en-NZ" w:eastAsia="en-GB"/>
              </w:rPr>
              <w:t>ion devices</w:t>
            </w:r>
            <w:r w:rsidR="00FC2F05" w:rsidRPr="00FC2F05">
              <w:rPr>
                <w:rFonts w:ascii="Calibri" w:eastAsia="Times New Roman" w:hAnsi="Calibri" w:cs="Times New Roman"/>
                <w:szCs w:val="24"/>
                <w:lang w:val="en-NZ" w:eastAsia="en-GB"/>
              </w:rPr>
              <w:t xml:space="preserve"> connected to potable water supply  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109C31F" w14:textId="77777777" w:rsidR="00A06240" w:rsidRPr="001F2A78" w:rsidRDefault="00A06240" w:rsidP="00EC68F8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modified b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y:</w:t>
            </w:r>
          </w:p>
          <w:p w14:paraId="1E8F6E74" w14:textId="77777777" w:rsidR="00A06240" w:rsidRPr="001F2A78" w:rsidRDefault="004242E9" w:rsidP="00EC68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86656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240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A0624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Existing</w:t>
            </w:r>
            <w:r w:rsidR="00A0624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844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240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A0624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New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73503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240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A0624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Altered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89277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240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A0624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Added</w:t>
            </w:r>
            <w:r w:rsidR="00A0624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57974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240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A0624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Removed </w:t>
            </w:r>
            <w:r w:rsidR="00A06240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br/>
            </w:r>
            <w:r w:rsidR="00A06240" w:rsidRPr="001F2A78">
              <w:rPr>
                <w:rFonts w:ascii="Arial" w:eastAsia="Times New Roman" w:hAnsi="Arial" w:cs="Arial"/>
                <w:sz w:val="16"/>
                <w:szCs w:val="16"/>
                <w:lang w:val="en-NZ"/>
              </w:rPr>
              <w:t>(select as required)</w:t>
            </w:r>
          </w:p>
        </w:tc>
      </w:tr>
      <w:tr w:rsidR="00A06240" w:rsidRPr="001F2A78" w14:paraId="69753A96" w14:textId="77777777" w:rsidTr="00EC68F8">
        <w:tc>
          <w:tcPr>
            <w:tcW w:w="10348" w:type="dxa"/>
            <w:gridSpan w:val="5"/>
            <w:shd w:val="clear" w:color="auto" w:fill="auto"/>
          </w:tcPr>
          <w:p w14:paraId="65BAC7C0" w14:textId="77777777" w:rsidR="00A06240" w:rsidRPr="001F2A78" w:rsidRDefault="00A06240" w:rsidP="00EC68F8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Location(s):</w:t>
            </w:r>
          </w:p>
          <w:p w14:paraId="498E0C28" w14:textId="77777777" w:rsidR="00A06240" w:rsidRPr="001F2A78" w:rsidRDefault="00A06240" w:rsidP="00EC68F8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</w:tr>
      <w:tr w:rsidR="00A06240" w:rsidRPr="001F2A78" w14:paraId="266C7A49" w14:textId="77777777" w:rsidTr="00EC68F8">
        <w:tc>
          <w:tcPr>
            <w:tcW w:w="2835" w:type="dxa"/>
            <w:shd w:val="clear" w:color="auto" w:fill="auto"/>
          </w:tcPr>
          <w:p w14:paraId="51558773" w14:textId="77777777" w:rsidR="00A06240" w:rsidRPr="001F2A78" w:rsidRDefault="00A06240" w:rsidP="00EC68F8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Performance s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tandards: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36D97C59" w14:textId="39DD737C" w:rsidR="00A06240" w:rsidRPr="0093368B" w:rsidRDefault="00E6763B" w:rsidP="00EC68F8">
            <w:pPr>
              <w:widowControl/>
              <w:tabs>
                <w:tab w:val="left" w:pos="4660"/>
              </w:tabs>
              <w:spacing w:before="120" w:after="120"/>
              <w:rPr>
                <w:sz w:val="19"/>
                <w:szCs w:val="19"/>
              </w:rPr>
            </w:pPr>
            <w:r w:rsidRPr="0093368B">
              <w:rPr>
                <w:rFonts w:ascii="Segoe UI Symbol" w:hAnsi="Segoe UI Symbol" w:cs="Segoe UI Symbol"/>
                <w:sz w:val="19"/>
                <w:szCs w:val="19"/>
                <w:lang w:val="en-NZ"/>
              </w:rPr>
              <w:t>☐</w:t>
            </w:r>
            <w:r w:rsidRPr="0093368B">
              <w:rPr>
                <w:sz w:val="19"/>
                <w:szCs w:val="19"/>
                <w:lang w:val="en-NZ"/>
              </w:rPr>
              <w:t xml:space="preserve"> </w:t>
            </w:r>
            <w:r w:rsidR="00FC2F05" w:rsidRPr="0093368B">
              <w:rPr>
                <w:rFonts w:ascii="Verdana" w:hAnsi="Verdana"/>
                <w:sz w:val="19"/>
                <w:szCs w:val="19"/>
              </w:rPr>
              <w:t>AS/NZS 2845.1:</w:t>
            </w:r>
            <w:r w:rsidR="00C371A1" w:rsidRPr="0093368B">
              <w:rPr>
                <w:rFonts w:ascii="Verdana" w:hAnsi="Verdana"/>
                <w:sz w:val="19"/>
                <w:szCs w:val="19"/>
              </w:rPr>
              <w:t>20</w:t>
            </w:r>
            <w:r w:rsidR="00C371A1">
              <w:rPr>
                <w:rFonts w:ascii="Verdana" w:hAnsi="Verdana"/>
                <w:sz w:val="19"/>
                <w:szCs w:val="19"/>
              </w:rPr>
              <w:t>22</w:t>
            </w:r>
          </w:p>
          <w:p w14:paraId="593A2363" w14:textId="7BD4E644" w:rsidR="00E6763B" w:rsidRPr="0093368B" w:rsidRDefault="00E6763B" w:rsidP="00EC68F8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Segoe UI Symbol" w:hAnsi="Segoe UI Symbol" w:cs="Segoe UI Symbol"/>
                <w:sz w:val="19"/>
                <w:szCs w:val="19"/>
                <w:lang w:val="en-NZ"/>
              </w:rPr>
              <w:t>☐</w:t>
            </w:r>
            <w:r w:rsidRPr="0093368B">
              <w:rPr>
                <w:sz w:val="19"/>
                <w:szCs w:val="19"/>
                <w:lang w:val="en-NZ"/>
              </w:rPr>
              <w:t xml:space="preserve"> </w:t>
            </w:r>
            <w:r w:rsidRPr="0093368B">
              <w:rPr>
                <w:rFonts w:ascii="Verdana" w:hAnsi="Verdana"/>
                <w:sz w:val="19"/>
                <w:szCs w:val="19"/>
                <w:lang w:val="en-NZ"/>
              </w:rPr>
              <w:t>Other (</w:t>
            </w:r>
            <w:r w:rsidRPr="0093368B">
              <w:rPr>
                <w:rFonts w:ascii="Verdana" w:hAnsi="Verdana"/>
                <w:i/>
                <w:sz w:val="19"/>
                <w:szCs w:val="19"/>
                <w:lang w:val="en-NZ"/>
              </w:rPr>
              <w:t>please state</w:t>
            </w:r>
            <w:r w:rsidRPr="0093368B">
              <w:rPr>
                <w:rFonts w:ascii="Verdana" w:hAnsi="Verdana"/>
                <w:sz w:val="19"/>
                <w:szCs w:val="19"/>
                <w:lang w:val="en-NZ"/>
              </w:rPr>
              <w:t>)</w:t>
            </w:r>
          </w:p>
        </w:tc>
      </w:tr>
      <w:tr w:rsidR="00A06240" w:rsidRPr="001F2A78" w14:paraId="03E7A259" w14:textId="77777777" w:rsidTr="00EC68F8">
        <w:tc>
          <w:tcPr>
            <w:tcW w:w="2835" w:type="dxa"/>
            <w:shd w:val="clear" w:color="auto" w:fill="auto"/>
          </w:tcPr>
          <w:p w14:paraId="2A9C1CE2" w14:textId="4A2B1193" w:rsidR="00A06240" w:rsidRPr="001F2A78" w:rsidRDefault="006138B5" w:rsidP="00EC68F8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Inspection and maintenance procedures: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52CD570A" w14:textId="5A0D3320" w:rsidR="00A06240" w:rsidRDefault="003F3293" w:rsidP="00EC68F8">
            <w:pPr>
              <w:widowControl/>
              <w:spacing w:before="120" w:after="120"/>
            </w:pPr>
            <w:r w:rsidRPr="003F3293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3F3293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FC2F05">
              <w:t xml:space="preserve">Field testing and maintenance of testable devices as specified by </w:t>
            </w:r>
            <w:r w:rsidR="00FC2F05" w:rsidRPr="009A1EFF">
              <w:t>AS</w:t>
            </w:r>
            <w:r w:rsidR="00C371A1">
              <w:t>/NZS</w:t>
            </w:r>
            <w:r w:rsidR="00FC2F05" w:rsidRPr="009A1EFF">
              <w:t xml:space="preserve"> 2845.3:</w:t>
            </w:r>
            <w:r w:rsidR="00C371A1">
              <w:t>2020</w:t>
            </w:r>
            <w:r w:rsidR="00C371A1" w:rsidRPr="009A1EFF">
              <w:t xml:space="preserve"> </w:t>
            </w:r>
            <w:r w:rsidR="00FC2F05" w:rsidRPr="009A1EFF">
              <w:t xml:space="preserve">and NZ backflow testing standard </w:t>
            </w:r>
            <w:r w:rsidR="00C371A1" w:rsidRPr="009A1EFF">
              <w:t>201</w:t>
            </w:r>
            <w:r w:rsidR="00C371A1">
              <w:t>9</w:t>
            </w:r>
          </w:p>
          <w:p w14:paraId="420CE630" w14:textId="42EAD967" w:rsidR="003F3293" w:rsidRPr="001F2A78" w:rsidRDefault="003F3293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3F3293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3F3293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(please state)</w:t>
            </w:r>
          </w:p>
        </w:tc>
      </w:tr>
      <w:tr w:rsidR="00A06240" w:rsidRPr="001F2A78" w14:paraId="7CEC9F69" w14:textId="77777777" w:rsidTr="00EC68F8">
        <w:tc>
          <w:tcPr>
            <w:tcW w:w="2835" w:type="dxa"/>
            <w:shd w:val="clear" w:color="auto" w:fill="auto"/>
          </w:tcPr>
          <w:p w14:paraId="684BDAD0" w14:textId="77777777" w:rsidR="00A06240" w:rsidRPr="001F2A78" w:rsidRDefault="00A06240" w:rsidP="00EC68F8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Frequency of i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nspections:</w:t>
            </w:r>
          </w:p>
        </w:tc>
        <w:tc>
          <w:tcPr>
            <w:tcW w:w="2504" w:type="dxa"/>
            <w:shd w:val="clear" w:color="auto" w:fill="auto"/>
          </w:tcPr>
          <w:p w14:paraId="41165D64" w14:textId="77777777" w:rsidR="00A06240" w:rsidRPr="001F2A78" w:rsidRDefault="00A06240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12099A86" w14:textId="77777777" w:rsidR="00A06240" w:rsidRPr="001F2A78" w:rsidRDefault="00A06240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5" w:type="dxa"/>
            <w:shd w:val="clear" w:color="auto" w:fill="auto"/>
          </w:tcPr>
          <w:p w14:paraId="1579CE50" w14:textId="304B3D81" w:rsidR="00A06240" w:rsidRPr="001F2A78" w:rsidRDefault="00387D3D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387D3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Annually</w:t>
            </w:r>
          </w:p>
        </w:tc>
      </w:tr>
      <w:tr w:rsidR="00A06240" w:rsidRPr="001F2A78" w14:paraId="1E25401C" w14:textId="77777777" w:rsidTr="00EC68F8">
        <w:tc>
          <w:tcPr>
            <w:tcW w:w="2835" w:type="dxa"/>
            <w:shd w:val="clear" w:color="auto" w:fill="auto"/>
          </w:tcPr>
          <w:p w14:paraId="1CAC82DF" w14:textId="77777777" w:rsidR="00A06240" w:rsidRPr="001F2A78" w:rsidRDefault="00A06240" w:rsidP="00EC68F8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Maintained and inspected by:</w:t>
            </w:r>
          </w:p>
        </w:tc>
        <w:tc>
          <w:tcPr>
            <w:tcW w:w="2504" w:type="dxa"/>
            <w:shd w:val="clear" w:color="auto" w:fill="auto"/>
          </w:tcPr>
          <w:p w14:paraId="21256514" w14:textId="77777777" w:rsidR="00A06240" w:rsidRPr="001F2A78" w:rsidRDefault="00A06240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32A36F5B" w14:textId="663FDABF" w:rsidR="00A06240" w:rsidRPr="001F2A78" w:rsidRDefault="00A06240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5" w:type="dxa"/>
            <w:shd w:val="clear" w:color="auto" w:fill="auto"/>
          </w:tcPr>
          <w:p w14:paraId="42F3CDA6" w14:textId="77777777" w:rsidR="00A06240" w:rsidRPr="001F2A78" w:rsidRDefault="00A06240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A0624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</w:tr>
    </w:tbl>
    <w:p w14:paraId="566C9327" w14:textId="77777777" w:rsidR="00777787" w:rsidRDefault="00777787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14:paraId="6BADFBF9" w14:textId="77777777" w:rsidR="00777787" w:rsidRDefault="00763596" w:rsidP="00F67CB6">
      <w:pPr>
        <w:pStyle w:val="BodyText"/>
        <w:ind w:right="-40"/>
        <w:jc w:val="center"/>
        <w:rPr>
          <w:b w:val="0"/>
          <w:bCs w:val="0"/>
        </w:rPr>
      </w:pPr>
      <w:bookmarkStart w:id="10" w:name="_bookmark7"/>
      <w:bookmarkEnd w:id="10"/>
      <w:r>
        <w:rPr>
          <w:color w:val="0000FF"/>
          <w:u w:val="single" w:color="0000FF"/>
        </w:rPr>
        <w:t>SS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8</w:t>
      </w:r>
      <w:r>
        <w:rPr>
          <w:color w:val="0000FF"/>
          <w:spacing w:val="-1"/>
          <w:u w:val="single" w:color="0000FF"/>
        </w:rPr>
        <w:t xml:space="preserve"> Lifts, escalators,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 xml:space="preserve">travelators, </w:t>
      </w:r>
      <w:r>
        <w:rPr>
          <w:color w:val="0000FF"/>
          <w:u w:val="single" w:color="0000FF"/>
        </w:rPr>
        <w:t>or other</w:t>
      </w:r>
      <w:r>
        <w:rPr>
          <w:color w:val="0000FF"/>
          <w:spacing w:val="-1"/>
          <w:u w:val="single" w:color="0000FF"/>
        </w:rPr>
        <w:t xml:space="preserve"> systems </w:t>
      </w:r>
      <w:r>
        <w:rPr>
          <w:color w:val="0000FF"/>
          <w:u w:val="single" w:color="0000FF"/>
        </w:rPr>
        <w:t>for</w:t>
      </w:r>
      <w:r w:rsidRPr="000D3C66">
        <w:rPr>
          <w:color w:val="0000FF"/>
          <w:spacing w:val="59"/>
          <w:u w:val="single"/>
        </w:rPr>
        <w:t xml:space="preserve"> </w:t>
      </w:r>
      <w:r>
        <w:rPr>
          <w:color w:val="0000FF"/>
          <w:u w:val="single" w:color="0000FF"/>
        </w:rPr>
        <w:t>moving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people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or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goods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within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buildings</w:t>
      </w:r>
    </w:p>
    <w:p w14:paraId="0CA861FE" w14:textId="77777777" w:rsidR="00777787" w:rsidRDefault="00777787">
      <w:pPr>
        <w:spacing w:before="8"/>
        <w:rPr>
          <w:rFonts w:ascii="Verdana" w:eastAsia="Verdana" w:hAnsi="Verdana" w:cs="Verdana"/>
          <w:b/>
          <w:bCs/>
          <w:sz w:val="12"/>
          <w:szCs w:val="12"/>
        </w:rPr>
      </w:pPr>
    </w:p>
    <w:p w14:paraId="32C3FB5B" w14:textId="459451EA" w:rsidR="00777787" w:rsidRDefault="00763596">
      <w:pPr>
        <w:pStyle w:val="Heading1"/>
        <w:ind w:right="5190"/>
        <w:jc w:val="center"/>
      </w:pPr>
      <w:r>
        <w:t>8a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04"/>
        <w:gridCol w:w="1607"/>
        <w:gridCol w:w="897"/>
        <w:gridCol w:w="2505"/>
      </w:tblGrid>
      <w:tr w:rsidR="003F3293" w:rsidRPr="001F2A78" w14:paraId="24FE9693" w14:textId="77777777" w:rsidTr="00397B27">
        <w:tc>
          <w:tcPr>
            <w:tcW w:w="6946" w:type="dxa"/>
            <w:gridSpan w:val="3"/>
            <w:shd w:val="clear" w:color="auto" w:fill="auto"/>
          </w:tcPr>
          <w:p w14:paraId="3FBD7C9A" w14:textId="21FC3B87" w:rsidR="003F3293" w:rsidRPr="001F2A78" w:rsidRDefault="003F3293" w:rsidP="00357014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d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escription:</w:t>
            </w:r>
            <w:r w:rsidRPr="00387D3D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 </w:t>
            </w:r>
            <w:r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Passenger and goods lifts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14:paraId="6361E6AD" w14:textId="77777777" w:rsidR="003F3293" w:rsidRPr="001F2A78" w:rsidRDefault="003F3293" w:rsidP="00EC68F8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modified b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y:</w:t>
            </w:r>
          </w:p>
          <w:p w14:paraId="3DDB66AC" w14:textId="77777777" w:rsidR="003F3293" w:rsidRPr="001F2A78" w:rsidRDefault="004242E9" w:rsidP="00EC68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81684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293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3F3293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Existing</w:t>
            </w:r>
            <w:r w:rsidR="003F3293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30388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293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3F3293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New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202821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293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3F3293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Altered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54434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293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3F3293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Added</w:t>
            </w:r>
            <w:r w:rsidR="003F3293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74814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293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3F3293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Removed </w:t>
            </w:r>
            <w:r w:rsidR="003F3293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br/>
            </w:r>
            <w:r w:rsidR="003F3293" w:rsidRPr="001F2A78">
              <w:rPr>
                <w:rFonts w:ascii="Arial" w:eastAsia="Times New Roman" w:hAnsi="Arial" w:cs="Arial"/>
                <w:sz w:val="16"/>
                <w:szCs w:val="16"/>
                <w:lang w:val="en-NZ"/>
              </w:rPr>
              <w:t>(select as required)</w:t>
            </w:r>
          </w:p>
        </w:tc>
      </w:tr>
      <w:tr w:rsidR="003F3293" w:rsidRPr="001F2A78" w14:paraId="0366D26A" w14:textId="77777777" w:rsidTr="00397B27">
        <w:tc>
          <w:tcPr>
            <w:tcW w:w="6946" w:type="dxa"/>
            <w:gridSpan w:val="3"/>
            <w:shd w:val="clear" w:color="auto" w:fill="auto"/>
          </w:tcPr>
          <w:p w14:paraId="6F6DE38E" w14:textId="3AEBE23B" w:rsidR="003F3293" w:rsidRDefault="003F3293" w:rsidP="00357014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b/>
              </w:rPr>
              <w:t>Interfaced to warning system?</w:t>
            </w:r>
            <w:r w:rsidRPr="00C37B36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</w:t>
            </w:r>
            <w:r w:rsidRPr="00C37B36">
              <w:rPr>
                <w:b/>
                <w:lang w:val="en-NZ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81763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NZ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Yes</w:t>
            </w:r>
            <w:r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16173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No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14:paraId="65BF9FEA" w14:textId="77777777" w:rsidR="003F3293" w:rsidRDefault="003F3293" w:rsidP="00EC68F8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A209AD" w:rsidRPr="001F2A78" w14:paraId="04412AF3" w14:textId="77777777" w:rsidTr="00EC68F8">
        <w:tc>
          <w:tcPr>
            <w:tcW w:w="10348" w:type="dxa"/>
            <w:gridSpan w:val="5"/>
            <w:shd w:val="clear" w:color="auto" w:fill="auto"/>
          </w:tcPr>
          <w:p w14:paraId="55E340D2" w14:textId="77777777" w:rsidR="00A209AD" w:rsidRPr="001F2A78" w:rsidRDefault="00A209AD" w:rsidP="00EC68F8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Location(s):</w:t>
            </w:r>
          </w:p>
          <w:p w14:paraId="0A3A93B5" w14:textId="77777777" w:rsidR="00A209AD" w:rsidRPr="001F2A78" w:rsidRDefault="00A209AD" w:rsidP="00EC68F8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</w:tr>
      <w:tr w:rsidR="00A209AD" w:rsidRPr="001F2A78" w14:paraId="02C28D64" w14:textId="77777777" w:rsidTr="00EC68F8">
        <w:tc>
          <w:tcPr>
            <w:tcW w:w="2835" w:type="dxa"/>
            <w:shd w:val="clear" w:color="auto" w:fill="auto"/>
          </w:tcPr>
          <w:p w14:paraId="5319557D" w14:textId="77777777" w:rsidR="00A209AD" w:rsidRPr="001F2A78" w:rsidRDefault="00A209AD" w:rsidP="00EC68F8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Performance s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tandards: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63A9BCB9" w14:textId="1338BEAF" w:rsidR="00A209AD" w:rsidRPr="0093368B" w:rsidRDefault="004242E9" w:rsidP="00EC68F8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Arial"/>
                  <w:sz w:val="19"/>
                  <w:szCs w:val="19"/>
                  <w:lang w:val="en-NZ"/>
                </w:rPr>
                <w:id w:val="190594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027" w:rsidRPr="0093368B">
                  <w:rPr>
                    <w:rFonts w:ascii="Segoe UI Symbol" w:eastAsia="MS Gothic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357014" w:rsidRPr="0093368B">
              <w:rPr>
                <w:rFonts w:ascii="Verdana" w:eastAsia="Calibri" w:hAnsi="Verdana" w:cs="Times New Roman"/>
                <w:sz w:val="19"/>
                <w:szCs w:val="19"/>
                <w:lang w:val="en-NZ" w:eastAsia="en-NZ"/>
              </w:rPr>
              <w:t xml:space="preserve"> </w:t>
            </w:r>
            <w:r w:rsidR="00387D3D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NZS 4332:1997 and modified by D2/AS1</w:t>
            </w:r>
            <w:r w:rsidR="00E6763B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Amendment 7 (2017)</w:t>
            </w:r>
          </w:p>
          <w:p w14:paraId="6C614D0A" w14:textId="4B708FE2" w:rsidR="00357014" w:rsidRPr="0093368B" w:rsidRDefault="004242E9" w:rsidP="00EC68F8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Arial"/>
                  <w:sz w:val="19"/>
                  <w:szCs w:val="19"/>
                  <w:lang w:val="en-NZ"/>
                </w:rPr>
                <w:id w:val="-127085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027" w:rsidRPr="0093368B">
                  <w:rPr>
                    <w:rFonts w:ascii="Segoe UI Symbol" w:eastAsia="MS Gothic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357014" w:rsidRPr="0093368B">
              <w:rPr>
                <w:rFonts w:ascii="Verdana" w:eastAsia="Calibri" w:hAnsi="Verdana" w:cs="Times New Roman"/>
                <w:sz w:val="19"/>
                <w:szCs w:val="19"/>
                <w:lang w:val="en-NZ" w:eastAsia="en-NZ"/>
              </w:rPr>
              <w:t xml:space="preserve"> </w:t>
            </w:r>
            <w:r w:rsidR="00357014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EN 81-20: 2014 and modified by D2/AS1</w:t>
            </w:r>
            <w:r w:rsidR="00E6763B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Amendment 7 (2017)</w:t>
            </w:r>
          </w:p>
          <w:p w14:paraId="0DF17282" w14:textId="5788EB77" w:rsidR="00E6763B" w:rsidRPr="0093368B" w:rsidRDefault="00E6763B" w:rsidP="00EC68F8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Pr="0093368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A209AD" w:rsidRPr="001F2A78" w14:paraId="459F9F93" w14:textId="77777777" w:rsidTr="00EC68F8">
        <w:tc>
          <w:tcPr>
            <w:tcW w:w="2835" w:type="dxa"/>
            <w:shd w:val="clear" w:color="auto" w:fill="auto"/>
          </w:tcPr>
          <w:p w14:paraId="7CB6F696" w14:textId="4BF1B02E" w:rsidR="00A209AD" w:rsidRPr="001F2A78" w:rsidRDefault="006138B5" w:rsidP="00EC68F8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Inspection and maintenance procedures: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6D784CA7" w14:textId="748D232C" w:rsidR="00A209AD" w:rsidRPr="0093368B" w:rsidRDefault="004242E9" w:rsidP="00EC68F8">
            <w:pPr>
              <w:widowControl/>
              <w:spacing w:before="120" w:after="120"/>
              <w:rPr>
                <w:rFonts w:ascii="Verdana" w:hAnsi="Verdana"/>
                <w:sz w:val="19"/>
                <w:szCs w:val="19"/>
              </w:rPr>
            </w:pPr>
            <w:sdt>
              <w:sdtPr>
                <w:rPr>
                  <w:rFonts w:ascii="Verdana" w:eastAsia="Times New Roman" w:hAnsi="Verdana" w:cs="Arial"/>
                  <w:sz w:val="19"/>
                  <w:szCs w:val="19"/>
                  <w:lang w:val="en-NZ"/>
                </w:rPr>
                <w:id w:val="136547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027" w:rsidRPr="0093368B">
                  <w:rPr>
                    <w:rFonts w:ascii="Segoe UI Symbol" w:eastAsia="MS Gothic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357014" w:rsidRPr="0093368B">
              <w:rPr>
                <w:rFonts w:ascii="Verdana" w:eastAsia="Calibri" w:hAnsi="Verdana" w:cs="Times New Roman"/>
                <w:sz w:val="19"/>
                <w:szCs w:val="19"/>
                <w:lang w:val="en-NZ" w:eastAsia="en-NZ"/>
              </w:rPr>
              <w:t xml:space="preserve"> </w:t>
            </w:r>
            <w:r w:rsidR="00387D3D" w:rsidRPr="0093368B">
              <w:rPr>
                <w:rFonts w:ascii="Verdana" w:hAnsi="Verdana"/>
                <w:sz w:val="19"/>
                <w:szCs w:val="19"/>
              </w:rPr>
              <w:t>Inspections and maintenance procedures carried out in accordance with the requirements of the checklist on pages 30 - 32 in the Ministry of Business, Innovation and Employment Compliance Schedule Handbook, Amendment 3</w:t>
            </w:r>
          </w:p>
          <w:p w14:paraId="339D5198" w14:textId="353E28D5" w:rsidR="00357014" w:rsidRPr="0093368B" w:rsidRDefault="004242E9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Arial"/>
                  <w:sz w:val="19"/>
                  <w:szCs w:val="19"/>
                  <w:lang w:val="en-NZ"/>
                </w:rPr>
                <w:id w:val="-80092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027" w:rsidRPr="0093368B">
                  <w:rPr>
                    <w:rFonts w:ascii="Segoe UI Symbol" w:eastAsia="MS Gothic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357014" w:rsidRPr="0093368B">
              <w:rPr>
                <w:rFonts w:ascii="Verdana" w:eastAsia="Calibri" w:hAnsi="Verdana" w:cs="Times New Roman"/>
                <w:sz w:val="19"/>
                <w:szCs w:val="19"/>
                <w:lang w:val="en-NZ" w:eastAsia="en-NZ"/>
              </w:rPr>
              <w:t xml:space="preserve"> </w:t>
            </w:r>
            <w:r w:rsidR="00357014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Inspections and tests carried out annually in accordance with EN 81-20, Annex C.1</w:t>
            </w:r>
          </w:p>
          <w:p w14:paraId="69F2D0BF" w14:textId="77777777" w:rsidR="00357014" w:rsidRDefault="004242E9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Arial"/>
                  <w:sz w:val="19"/>
                  <w:szCs w:val="19"/>
                  <w:lang w:val="en-NZ"/>
                </w:rPr>
                <w:id w:val="-196379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027" w:rsidRPr="0093368B">
                  <w:rPr>
                    <w:rFonts w:ascii="Segoe UI Symbol" w:eastAsia="MS Gothic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357014" w:rsidRPr="0093368B">
              <w:rPr>
                <w:rFonts w:ascii="Verdana" w:eastAsia="Calibri" w:hAnsi="Verdana" w:cs="Times New Roman"/>
                <w:sz w:val="19"/>
                <w:szCs w:val="19"/>
                <w:lang w:val="en-NZ" w:eastAsia="en-NZ"/>
              </w:rPr>
              <w:t xml:space="preserve"> </w:t>
            </w:r>
            <w:r w:rsidR="00357014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Manufacturer’s Maintenance Schedule</w:t>
            </w:r>
          </w:p>
          <w:p w14:paraId="121EE0B8" w14:textId="5FD1D2F4" w:rsidR="000E2AFE" w:rsidRPr="0093368B" w:rsidRDefault="000E2AFE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0E2AFE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</w:t>
            </w:r>
            <w:r w:rsidRPr="000E2AFE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ther (please state)</w:t>
            </w:r>
          </w:p>
        </w:tc>
      </w:tr>
      <w:tr w:rsidR="00A209AD" w:rsidRPr="001F2A78" w14:paraId="7A15A156" w14:textId="77777777" w:rsidTr="00EC68F8">
        <w:tc>
          <w:tcPr>
            <w:tcW w:w="2835" w:type="dxa"/>
            <w:shd w:val="clear" w:color="auto" w:fill="auto"/>
          </w:tcPr>
          <w:p w14:paraId="17B9B51A" w14:textId="77777777" w:rsidR="00A209AD" w:rsidRPr="001F2A78" w:rsidRDefault="00A209AD" w:rsidP="00EC68F8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Frequency of i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nspections:</w:t>
            </w:r>
          </w:p>
        </w:tc>
        <w:tc>
          <w:tcPr>
            <w:tcW w:w="2504" w:type="dxa"/>
            <w:shd w:val="clear" w:color="auto" w:fill="auto"/>
          </w:tcPr>
          <w:p w14:paraId="4A657319" w14:textId="77777777" w:rsidR="00A209AD" w:rsidRPr="001F2A78" w:rsidRDefault="00A209AD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30FD58F4" w14:textId="77777777" w:rsidR="00A209AD" w:rsidRPr="001F2A78" w:rsidRDefault="00A209AD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5" w:type="dxa"/>
            <w:shd w:val="clear" w:color="auto" w:fill="auto"/>
          </w:tcPr>
          <w:p w14:paraId="024A5E70" w14:textId="5382512E" w:rsidR="00A209AD" w:rsidRPr="001F2A78" w:rsidRDefault="00387D3D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Annually</w:t>
            </w:r>
          </w:p>
        </w:tc>
      </w:tr>
      <w:tr w:rsidR="00A209AD" w:rsidRPr="001F2A78" w14:paraId="01253C2C" w14:textId="77777777" w:rsidTr="00EC68F8">
        <w:tc>
          <w:tcPr>
            <w:tcW w:w="2835" w:type="dxa"/>
            <w:shd w:val="clear" w:color="auto" w:fill="auto"/>
          </w:tcPr>
          <w:p w14:paraId="2ADB585B" w14:textId="77777777" w:rsidR="00A209AD" w:rsidRPr="001F2A78" w:rsidRDefault="00A209AD" w:rsidP="00EC68F8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Maintained and inspected by:</w:t>
            </w:r>
          </w:p>
        </w:tc>
        <w:tc>
          <w:tcPr>
            <w:tcW w:w="2504" w:type="dxa"/>
            <w:shd w:val="clear" w:color="auto" w:fill="auto"/>
          </w:tcPr>
          <w:p w14:paraId="3BD96C0F" w14:textId="77777777" w:rsidR="00A209AD" w:rsidRPr="001F2A78" w:rsidRDefault="00A209AD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1F133C7D" w14:textId="2776F821" w:rsidR="00A209AD" w:rsidRPr="001F2A78" w:rsidRDefault="00A209AD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5" w:type="dxa"/>
            <w:shd w:val="clear" w:color="auto" w:fill="auto"/>
          </w:tcPr>
          <w:p w14:paraId="4004545D" w14:textId="77777777" w:rsidR="00A209AD" w:rsidRPr="001F2A78" w:rsidRDefault="00A209AD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A0624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</w:tr>
    </w:tbl>
    <w:p w14:paraId="50868A0E" w14:textId="77777777" w:rsidR="00FB38E0" w:rsidRDefault="00FB38E0" w:rsidP="00FA053F">
      <w:pPr>
        <w:pStyle w:val="Heading1"/>
      </w:pPr>
    </w:p>
    <w:p w14:paraId="2BDC2090" w14:textId="77777777" w:rsidR="00FB38E0" w:rsidRDefault="00FB38E0">
      <w:pPr>
        <w:rPr>
          <w:rFonts w:ascii="Arial" w:eastAsia="Arial" w:hAnsi="Arial"/>
          <w:b/>
          <w:bCs/>
          <w:sz w:val="20"/>
          <w:szCs w:val="20"/>
        </w:rPr>
      </w:pPr>
      <w:r>
        <w:br w:type="page"/>
      </w:r>
    </w:p>
    <w:p w14:paraId="1F23F441" w14:textId="77777777" w:rsidR="00FB38E0" w:rsidRDefault="00FB38E0" w:rsidP="00FB38E0">
      <w:pPr>
        <w:pStyle w:val="BodyText"/>
        <w:ind w:right="415"/>
        <w:jc w:val="right"/>
        <w:rPr>
          <w:b w:val="0"/>
          <w:bCs w:val="0"/>
        </w:rPr>
      </w:pPr>
      <w:hyperlink w:anchor="_bookmark0" w:history="1">
        <w:r>
          <w:rPr>
            <w:color w:val="FF0000"/>
            <w:spacing w:val="-1"/>
            <w:u w:val="single" w:color="FF0000"/>
          </w:rPr>
          <w:t>Back to Index</w:t>
        </w:r>
      </w:hyperlink>
    </w:p>
    <w:p w14:paraId="48C9B70B" w14:textId="5D8F98FC" w:rsidR="00777787" w:rsidRDefault="00763596" w:rsidP="00FA053F">
      <w:pPr>
        <w:pStyle w:val="Heading1"/>
      </w:pPr>
      <w:r>
        <w:t>8b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04"/>
        <w:gridCol w:w="1607"/>
        <w:gridCol w:w="897"/>
        <w:gridCol w:w="2505"/>
      </w:tblGrid>
      <w:tr w:rsidR="006E1C8A" w:rsidRPr="001F2A78" w14:paraId="4CD86CCC" w14:textId="77777777" w:rsidTr="00397B27">
        <w:tc>
          <w:tcPr>
            <w:tcW w:w="6946" w:type="dxa"/>
            <w:gridSpan w:val="3"/>
            <w:shd w:val="clear" w:color="auto" w:fill="auto"/>
          </w:tcPr>
          <w:p w14:paraId="0E8C5525" w14:textId="557D01B8" w:rsidR="006E1C8A" w:rsidRPr="001F2A78" w:rsidRDefault="006E1C8A" w:rsidP="00357014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d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escription:</w:t>
            </w:r>
            <w:r w:rsidRPr="00C21551"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  <w:t xml:space="preserve"> </w:t>
            </w:r>
            <w:r w:rsidRPr="00784198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Pla</w:t>
            </w:r>
            <w:r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tform lifts and low-speed lifts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14:paraId="38AB2CA8" w14:textId="77777777" w:rsidR="006E1C8A" w:rsidRPr="001F2A78" w:rsidRDefault="006E1C8A" w:rsidP="00EC68F8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modified b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y:</w:t>
            </w:r>
          </w:p>
          <w:p w14:paraId="19DCF60F" w14:textId="77777777" w:rsidR="006E1C8A" w:rsidRPr="001F2A78" w:rsidRDefault="004242E9" w:rsidP="00EC68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72497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C8A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6E1C8A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Existing</w:t>
            </w:r>
            <w:r w:rsidR="006E1C8A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1127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C8A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6E1C8A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New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9263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C8A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6E1C8A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Altered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58484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C8A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6E1C8A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Added</w:t>
            </w:r>
            <w:r w:rsidR="006E1C8A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91347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C8A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6E1C8A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Removed </w:t>
            </w:r>
            <w:r w:rsidR="006E1C8A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br/>
            </w:r>
            <w:r w:rsidR="006E1C8A" w:rsidRPr="001F2A78">
              <w:rPr>
                <w:rFonts w:ascii="Arial" w:eastAsia="Times New Roman" w:hAnsi="Arial" w:cs="Arial"/>
                <w:sz w:val="16"/>
                <w:szCs w:val="16"/>
                <w:lang w:val="en-NZ"/>
              </w:rPr>
              <w:t>(select as required)</w:t>
            </w:r>
          </w:p>
        </w:tc>
      </w:tr>
      <w:tr w:rsidR="006E1C8A" w:rsidRPr="001F2A78" w14:paraId="5FDAB628" w14:textId="77777777" w:rsidTr="00397B27">
        <w:tc>
          <w:tcPr>
            <w:tcW w:w="6946" w:type="dxa"/>
            <w:gridSpan w:val="3"/>
            <w:shd w:val="clear" w:color="auto" w:fill="auto"/>
          </w:tcPr>
          <w:p w14:paraId="4DC6E5D4" w14:textId="36886387" w:rsidR="006E1C8A" w:rsidRDefault="006E1C8A" w:rsidP="00357014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b/>
              </w:rPr>
              <w:t>Interfaced to warning system?</w:t>
            </w:r>
            <w:r w:rsidRPr="00C37B36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</w:t>
            </w:r>
            <w:r w:rsidRPr="00C37B36">
              <w:rPr>
                <w:b/>
                <w:lang w:val="en-NZ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86235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NZ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Yes</w:t>
            </w:r>
            <w:r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43008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No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14:paraId="626BE26F" w14:textId="77777777" w:rsidR="006E1C8A" w:rsidRDefault="006E1C8A" w:rsidP="00EC68F8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A209AD" w:rsidRPr="001F2A78" w14:paraId="6FDB83A8" w14:textId="77777777" w:rsidTr="00EC68F8">
        <w:tc>
          <w:tcPr>
            <w:tcW w:w="10348" w:type="dxa"/>
            <w:gridSpan w:val="5"/>
            <w:shd w:val="clear" w:color="auto" w:fill="auto"/>
          </w:tcPr>
          <w:p w14:paraId="25D2B5AA" w14:textId="77777777" w:rsidR="00A209AD" w:rsidRPr="001F2A78" w:rsidRDefault="00A209AD" w:rsidP="00EC68F8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Location(s):</w:t>
            </w:r>
          </w:p>
          <w:p w14:paraId="1F8FEF49" w14:textId="77777777" w:rsidR="00A209AD" w:rsidRPr="001F2A78" w:rsidRDefault="00A209AD" w:rsidP="00EC68F8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</w:tr>
      <w:tr w:rsidR="00A209AD" w:rsidRPr="001F2A78" w14:paraId="2FFE98B8" w14:textId="77777777" w:rsidTr="00EC68F8">
        <w:tc>
          <w:tcPr>
            <w:tcW w:w="2835" w:type="dxa"/>
            <w:shd w:val="clear" w:color="auto" w:fill="auto"/>
          </w:tcPr>
          <w:p w14:paraId="5356B074" w14:textId="77777777" w:rsidR="00A209AD" w:rsidRPr="001F2A78" w:rsidRDefault="00A209AD" w:rsidP="00EC68F8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Performance s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tandards: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65E5C287" w14:textId="4A3B80AB" w:rsidR="00A209AD" w:rsidRDefault="00E6763B" w:rsidP="00EC68F8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E6763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E6763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784198" w:rsidRPr="00784198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NZS 4334:2012</w:t>
            </w:r>
          </w:p>
          <w:p w14:paraId="3FBC25B0" w14:textId="0760EB05" w:rsidR="00E6763B" w:rsidRPr="001F2A78" w:rsidRDefault="00E6763B" w:rsidP="00EC68F8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E6763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E6763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Pr="00E6763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Pr="00E6763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A209AD" w:rsidRPr="001F2A78" w14:paraId="36BF889F" w14:textId="77777777" w:rsidTr="00EC68F8">
        <w:tc>
          <w:tcPr>
            <w:tcW w:w="2835" w:type="dxa"/>
            <w:shd w:val="clear" w:color="auto" w:fill="auto"/>
          </w:tcPr>
          <w:p w14:paraId="5535A522" w14:textId="2BAE6E5E" w:rsidR="00A209AD" w:rsidRPr="001F2A78" w:rsidRDefault="006138B5" w:rsidP="00EC68F8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Inspection and maintenance procedures: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141F2B59" w14:textId="5DCCCB03" w:rsidR="00A209AD" w:rsidRDefault="006E1C8A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E6763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E6763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784198" w:rsidRPr="00784198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Appendix A of NZS 4334:2012.</w:t>
            </w:r>
          </w:p>
          <w:p w14:paraId="060CDE79" w14:textId="5717FC36" w:rsidR="006E1C8A" w:rsidRPr="001F2A78" w:rsidRDefault="006E1C8A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E6763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E6763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Pr="00E6763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Pr="00E6763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A209AD" w:rsidRPr="001F2A78" w14:paraId="744D2830" w14:textId="77777777" w:rsidTr="00EC68F8">
        <w:tc>
          <w:tcPr>
            <w:tcW w:w="2835" w:type="dxa"/>
            <w:shd w:val="clear" w:color="auto" w:fill="auto"/>
          </w:tcPr>
          <w:p w14:paraId="6CE90C3B" w14:textId="77777777" w:rsidR="00A209AD" w:rsidRPr="001F2A78" w:rsidRDefault="00A209AD" w:rsidP="00EC68F8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Frequency of i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nspections:</w:t>
            </w:r>
          </w:p>
        </w:tc>
        <w:tc>
          <w:tcPr>
            <w:tcW w:w="2504" w:type="dxa"/>
            <w:shd w:val="clear" w:color="auto" w:fill="auto"/>
          </w:tcPr>
          <w:p w14:paraId="438736C8" w14:textId="77777777" w:rsidR="00A209AD" w:rsidRPr="001F2A78" w:rsidRDefault="00A209AD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354D8088" w14:textId="77777777" w:rsidR="00A209AD" w:rsidRPr="001F2A78" w:rsidRDefault="00A209AD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5" w:type="dxa"/>
            <w:shd w:val="clear" w:color="auto" w:fill="auto"/>
          </w:tcPr>
          <w:p w14:paraId="7948AE21" w14:textId="49C89922" w:rsidR="00A209AD" w:rsidRPr="001F2A78" w:rsidRDefault="00387D3D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Annually</w:t>
            </w:r>
          </w:p>
        </w:tc>
      </w:tr>
      <w:tr w:rsidR="00A209AD" w:rsidRPr="001F2A78" w14:paraId="7E894DF0" w14:textId="77777777" w:rsidTr="00EC68F8">
        <w:tc>
          <w:tcPr>
            <w:tcW w:w="2835" w:type="dxa"/>
            <w:shd w:val="clear" w:color="auto" w:fill="auto"/>
          </w:tcPr>
          <w:p w14:paraId="4F0BB18C" w14:textId="77777777" w:rsidR="00A209AD" w:rsidRPr="001F2A78" w:rsidRDefault="00A209AD" w:rsidP="00EC68F8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Maintained and inspected by:</w:t>
            </w:r>
          </w:p>
        </w:tc>
        <w:tc>
          <w:tcPr>
            <w:tcW w:w="2504" w:type="dxa"/>
            <w:shd w:val="clear" w:color="auto" w:fill="auto"/>
          </w:tcPr>
          <w:p w14:paraId="0EA7284C" w14:textId="77777777" w:rsidR="00A209AD" w:rsidRPr="001F2A78" w:rsidRDefault="00A209AD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3DC19652" w14:textId="01806F09" w:rsidR="00A209AD" w:rsidRPr="001F2A78" w:rsidRDefault="00A209AD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5" w:type="dxa"/>
            <w:shd w:val="clear" w:color="auto" w:fill="auto"/>
          </w:tcPr>
          <w:p w14:paraId="46B08FCC" w14:textId="77777777" w:rsidR="00A209AD" w:rsidRPr="001F2A78" w:rsidRDefault="00A209AD" w:rsidP="00EC68F8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A0624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</w:tr>
    </w:tbl>
    <w:p w14:paraId="41584EC1" w14:textId="5C02F53F" w:rsidR="00777787" w:rsidRDefault="00763596" w:rsidP="00FA053F">
      <w:pPr>
        <w:pStyle w:val="Heading1"/>
      </w:pPr>
      <w:r>
        <w:t>8c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04"/>
        <w:gridCol w:w="1607"/>
        <w:gridCol w:w="897"/>
        <w:gridCol w:w="2505"/>
      </w:tblGrid>
      <w:tr w:rsidR="006E1C8A" w:rsidRPr="001F2A78" w14:paraId="58B26DEA" w14:textId="77777777" w:rsidTr="00397B27">
        <w:tc>
          <w:tcPr>
            <w:tcW w:w="6946" w:type="dxa"/>
            <w:gridSpan w:val="3"/>
            <w:shd w:val="clear" w:color="auto" w:fill="auto"/>
          </w:tcPr>
          <w:p w14:paraId="52EF2BE2" w14:textId="57BCF7BA" w:rsidR="006E1C8A" w:rsidRPr="001F2A78" w:rsidRDefault="006E1C8A" w:rsidP="00357014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d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escription:</w:t>
            </w:r>
            <w:r w:rsidRPr="00C21551"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  <w:t xml:space="preserve"> </w:t>
            </w:r>
            <w:r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Escalators and moving walks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14:paraId="3C7366D3" w14:textId="77777777" w:rsidR="006E1C8A" w:rsidRPr="001F2A78" w:rsidRDefault="006E1C8A" w:rsidP="00FA053F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modified b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y:</w:t>
            </w:r>
          </w:p>
          <w:p w14:paraId="323C91CF" w14:textId="77777777" w:rsidR="006E1C8A" w:rsidRPr="001F2A78" w:rsidRDefault="004242E9" w:rsidP="00FA053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6455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C8A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6E1C8A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Existing</w:t>
            </w:r>
            <w:r w:rsidR="006E1C8A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842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C8A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6E1C8A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New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55337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C8A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6E1C8A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Altered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71271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C8A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6E1C8A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Added</w:t>
            </w:r>
            <w:r w:rsidR="006E1C8A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210390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C8A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6E1C8A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Removed </w:t>
            </w:r>
            <w:r w:rsidR="006E1C8A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br/>
            </w:r>
            <w:r w:rsidR="006E1C8A" w:rsidRPr="001F2A78">
              <w:rPr>
                <w:rFonts w:ascii="Arial" w:eastAsia="Times New Roman" w:hAnsi="Arial" w:cs="Arial"/>
                <w:sz w:val="16"/>
                <w:szCs w:val="16"/>
                <w:lang w:val="en-NZ"/>
              </w:rPr>
              <w:t>(select as required)</w:t>
            </w:r>
          </w:p>
        </w:tc>
      </w:tr>
      <w:tr w:rsidR="006E1C8A" w:rsidRPr="001F2A78" w14:paraId="5E208C17" w14:textId="77777777" w:rsidTr="00397B27">
        <w:tc>
          <w:tcPr>
            <w:tcW w:w="6946" w:type="dxa"/>
            <w:gridSpan w:val="3"/>
            <w:shd w:val="clear" w:color="auto" w:fill="auto"/>
          </w:tcPr>
          <w:p w14:paraId="447F98A2" w14:textId="73E6CCB2" w:rsidR="006E1C8A" w:rsidRDefault="006E1C8A" w:rsidP="00357014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b/>
              </w:rPr>
              <w:t>Interfaced to warning system?</w:t>
            </w:r>
            <w:r w:rsidRPr="00C37B36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</w:t>
            </w:r>
            <w:r w:rsidRPr="00C37B36">
              <w:rPr>
                <w:b/>
                <w:lang w:val="en-NZ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72086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NZ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Yes</w:t>
            </w:r>
            <w:r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23856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No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14:paraId="6E0F5AF0" w14:textId="77777777" w:rsidR="006E1C8A" w:rsidRDefault="006E1C8A" w:rsidP="00FA053F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387D3D" w:rsidRPr="001F2A78" w14:paraId="4579D649" w14:textId="77777777" w:rsidTr="00FA053F">
        <w:tc>
          <w:tcPr>
            <w:tcW w:w="10348" w:type="dxa"/>
            <w:gridSpan w:val="5"/>
            <w:shd w:val="clear" w:color="auto" w:fill="auto"/>
          </w:tcPr>
          <w:p w14:paraId="502FA14B" w14:textId="77777777" w:rsidR="00387D3D" w:rsidRPr="001F2A78" w:rsidRDefault="00387D3D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Location(s):</w:t>
            </w:r>
          </w:p>
          <w:p w14:paraId="4E4B9AAE" w14:textId="77777777" w:rsidR="00387D3D" w:rsidRPr="001F2A78" w:rsidRDefault="00387D3D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</w:tr>
      <w:tr w:rsidR="00387D3D" w:rsidRPr="001F2A78" w14:paraId="59A71721" w14:textId="77777777" w:rsidTr="00FA053F">
        <w:tc>
          <w:tcPr>
            <w:tcW w:w="2835" w:type="dxa"/>
            <w:shd w:val="clear" w:color="auto" w:fill="auto"/>
          </w:tcPr>
          <w:p w14:paraId="6E1E7686" w14:textId="77777777" w:rsidR="00387D3D" w:rsidRPr="001F2A78" w:rsidRDefault="00387D3D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Performance s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tandards: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2C24F426" w14:textId="42DE3A53" w:rsidR="00387D3D" w:rsidRDefault="00E6763B" w:rsidP="00FA053F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GB"/>
              </w:rPr>
            </w:pPr>
            <w:r w:rsidRPr="00E6763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E6763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E27E85" w:rsidRPr="00E27E85">
              <w:rPr>
                <w:rFonts w:ascii="Verdana" w:eastAsia="Times New Roman" w:hAnsi="Verdana" w:cs="Courier New"/>
                <w:sz w:val="19"/>
                <w:szCs w:val="19"/>
                <w:lang w:val="en-GB"/>
              </w:rPr>
              <w:t>EN 115.1:2008 as modified by D2/AS3</w:t>
            </w:r>
            <w:r w:rsidRPr="00E6763B">
              <w:rPr>
                <w:rFonts w:ascii="Verdana" w:eastAsia="Times New Roman" w:hAnsi="Verdana" w:cs="Courier New"/>
                <w:sz w:val="19"/>
                <w:szCs w:val="19"/>
                <w:lang w:val="en-GB"/>
              </w:rPr>
              <w:t xml:space="preserve"> Amendment 7 (2017)</w:t>
            </w:r>
          </w:p>
          <w:p w14:paraId="21B5E1E0" w14:textId="0483AE79" w:rsidR="00E6763B" w:rsidRPr="001F2A78" w:rsidRDefault="00E6763B" w:rsidP="00FA053F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E6763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E6763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Pr="00E6763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Pr="00E6763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387D3D" w:rsidRPr="001F2A78" w14:paraId="77398E84" w14:textId="77777777" w:rsidTr="00FA053F">
        <w:tc>
          <w:tcPr>
            <w:tcW w:w="2835" w:type="dxa"/>
            <w:shd w:val="clear" w:color="auto" w:fill="auto"/>
          </w:tcPr>
          <w:p w14:paraId="7A2F3523" w14:textId="02D8FA26" w:rsidR="00387D3D" w:rsidRPr="001F2A78" w:rsidRDefault="006138B5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Inspection and maintenance procedures: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6E05F21F" w14:textId="59013A93" w:rsidR="00387D3D" w:rsidRDefault="006E1C8A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GB"/>
              </w:rPr>
            </w:pPr>
            <w:r w:rsidRPr="00E6763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E6763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E27E85" w:rsidRPr="00E27E85">
              <w:rPr>
                <w:rFonts w:ascii="Verdana" w:eastAsia="Times New Roman" w:hAnsi="Verdana" w:cs="Courier New"/>
                <w:sz w:val="19"/>
                <w:szCs w:val="19"/>
                <w:lang w:val="en-GB"/>
              </w:rPr>
              <w:t>Clause 7.3 of EN 115.1: 2008</w:t>
            </w:r>
          </w:p>
          <w:p w14:paraId="00166BFE" w14:textId="5541028A" w:rsidR="006E1C8A" w:rsidRPr="001F2A78" w:rsidRDefault="006E1C8A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E6763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E6763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Pr="00E6763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Pr="00E6763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387D3D" w:rsidRPr="001F2A78" w14:paraId="61021F37" w14:textId="77777777" w:rsidTr="00FA053F">
        <w:tc>
          <w:tcPr>
            <w:tcW w:w="2835" w:type="dxa"/>
            <w:shd w:val="clear" w:color="auto" w:fill="auto"/>
          </w:tcPr>
          <w:p w14:paraId="761D5457" w14:textId="77777777" w:rsidR="00387D3D" w:rsidRPr="001F2A78" w:rsidRDefault="00387D3D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Frequency of i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nspections:</w:t>
            </w:r>
          </w:p>
        </w:tc>
        <w:tc>
          <w:tcPr>
            <w:tcW w:w="2504" w:type="dxa"/>
            <w:shd w:val="clear" w:color="auto" w:fill="auto"/>
          </w:tcPr>
          <w:p w14:paraId="5E3974EE" w14:textId="77777777" w:rsidR="00387D3D" w:rsidRPr="001F2A78" w:rsidRDefault="00387D3D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5D47BAE1" w14:textId="77777777" w:rsidR="00387D3D" w:rsidRPr="001F2A78" w:rsidRDefault="00387D3D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5" w:type="dxa"/>
            <w:shd w:val="clear" w:color="auto" w:fill="auto"/>
          </w:tcPr>
          <w:p w14:paraId="23D94393" w14:textId="77777777" w:rsidR="00387D3D" w:rsidRPr="001F2A78" w:rsidRDefault="00387D3D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Annually</w:t>
            </w:r>
          </w:p>
        </w:tc>
      </w:tr>
      <w:tr w:rsidR="00387D3D" w:rsidRPr="001F2A78" w14:paraId="50760378" w14:textId="77777777" w:rsidTr="00FA053F">
        <w:tc>
          <w:tcPr>
            <w:tcW w:w="2835" w:type="dxa"/>
            <w:shd w:val="clear" w:color="auto" w:fill="auto"/>
          </w:tcPr>
          <w:p w14:paraId="29745F64" w14:textId="77777777" w:rsidR="00387D3D" w:rsidRPr="001F2A78" w:rsidRDefault="00387D3D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Maintained and inspected by:</w:t>
            </w:r>
          </w:p>
        </w:tc>
        <w:tc>
          <w:tcPr>
            <w:tcW w:w="2504" w:type="dxa"/>
            <w:shd w:val="clear" w:color="auto" w:fill="auto"/>
          </w:tcPr>
          <w:p w14:paraId="707C5412" w14:textId="77777777" w:rsidR="00387D3D" w:rsidRPr="001F2A78" w:rsidRDefault="00387D3D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6CB22116" w14:textId="77777777" w:rsidR="00387D3D" w:rsidRPr="001F2A78" w:rsidRDefault="00387D3D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5" w:type="dxa"/>
            <w:shd w:val="clear" w:color="auto" w:fill="auto"/>
          </w:tcPr>
          <w:p w14:paraId="08AC2E39" w14:textId="77777777" w:rsidR="00387D3D" w:rsidRPr="001F2A78" w:rsidRDefault="00387D3D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A0624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</w:tr>
    </w:tbl>
    <w:p w14:paraId="44B7E5F5" w14:textId="77777777" w:rsidR="00FB38E0" w:rsidRDefault="00FB38E0" w:rsidP="00C0766A">
      <w:pPr>
        <w:pStyle w:val="BodyText"/>
        <w:ind w:right="415"/>
        <w:jc w:val="right"/>
      </w:pPr>
    </w:p>
    <w:p w14:paraId="6C60FD5C" w14:textId="77777777" w:rsidR="00FB38E0" w:rsidRDefault="00FB38E0">
      <w:pPr>
        <w:rPr>
          <w:rFonts w:ascii="Verdana" w:eastAsia="Verdana" w:hAnsi="Verdana"/>
          <w:b/>
          <w:bCs/>
          <w:sz w:val="18"/>
          <w:szCs w:val="18"/>
        </w:rPr>
      </w:pPr>
      <w:r>
        <w:br w:type="page"/>
      </w:r>
    </w:p>
    <w:p w14:paraId="57344C2C" w14:textId="5DFDCAFC" w:rsidR="00777787" w:rsidRPr="00C0766A" w:rsidRDefault="00B2396E" w:rsidP="00C0766A">
      <w:pPr>
        <w:pStyle w:val="BodyText"/>
        <w:ind w:right="415"/>
        <w:jc w:val="right"/>
        <w:rPr>
          <w:rFonts w:ascii="Arial" w:eastAsia="Arial" w:hAnsi="Arial" w:cs="Arial"/>
          <w:b w:val="0"/>
          <w:bCs w:val="0"/>
          <w:sz w:val="12"/>
          <w:szCs w:val="12"/>
        </w:rPr>
      </w:pPr>
      <w:hyperlink w:anchor="_bookmark0" w:history="1">
        <w:r w:rsidRPr="00A81A1B">
          <w:rPr>
            <w:color w:val="FF0000"/>
            <w:spacing w:val="-1"/>
            <w:u w:val="single" w:color="FF0000"/>
          </w:rPr>
          <w:t>Back to Index</w:t>
        </w:r>
      </w:hyperlink>
    </w:p>
    <w:p w14:paraId="0C5B2A4D" w14:textId="77777777" w:rsidR="00777787" w:rsidRDefault="00763596" w:rsidP="000B1AC8">
      <w:pPr>
        <w:pStyle w:val="BodyText"/>
        <w:spacing w:before="0"/>
        <w:jc w:val="center"/>
        <w:rPr>
          <w:b w:val="0"/>
          <w:bCs w:val="0"/>
        </w:rPr>
      </w:pPr>
      <w:bookmarkStart w:id="11" w:name="_bookmark9"/>
      <w:bookmarkEnd w:id="11"/>
      <w:r>
        <w:rPr>
          <w:color w:val="0000FF"/>
          <w:u w:val="single" w:color="0000FF"/>
        </w:rPr>
        <w:t>SS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9</w:t>
      </w:r>
      <w:r>
        <w:rPr>
          <w:color w:val="0000FF"/>
          <w:spacing w:val="-1"/>
          <w:u w:val="single" w:color="0000FF"/>
        </w:rPr>
        <w:t xml:space="preserve"> Mechanical</w:t>
      </w:r>
      <w:r>
        <w:rPr>
          <w:color w:val="0000FF"/>
          <w:u w:val="single" w:color="0000FF"/>
        </w:rPr>
        <w:t xml:space="preserve"> ventilation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or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air conditioning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systems</w:t>
      </w:r>
    </w:p>
    <w:p w14:paraId="64F165C5" w14:textId="14376F30" w:rsidR="00777787" w:rsidRDefault="00777787" w:rsidP="00B2396E">
      <w:pPr>
        <w:pStyle w:val="BodyText"/>
        <w:ind w:left="712"/>
        <w:rPr>
          <w:rFonts w:cs="Verdana"/>
          <w:b w:val="0"/>
          <w:bCs w:val="0"/>
          <w:sz w:val="12"/>
          <w:szCs w:val="12"/>
        </w:rPr>
      </w:pPr>
    </w:p>
    <w:p w14:paraId="1BDA2D2E" w14:textId="43A9B49A" w:rsidR="00777787" w:rsidRDefault="00763596">
      <w:pPr>
        <w:pStyle w:val="Heading1"/>
        <w:ind w:right="5190"/>
        <w:jc w:val="center"/>
      </w:pPr>
      <w:r>
        <w:t>9a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04"/>
        <w:gridCol w:w="1607"/>
        <w:gridCol w:w="897"/>
        <w:gridCol w:w="2505"/>
      </w:tblGrid>
      <w:tr w:rsidR="006E1C8A" w:rsidRPr="001F2A78" w14:paraId="2C4CC317" w14:textId="77777777" w:rsidTr="00397B27">
        <w:tc>
          <w:tcPr>
            <w:tcW w:w="6946" w:type="dxa"/>
            <w:gridSpan w:val="3"/>
            <w:shd w:val="clear" w:color="auto" w:fill="auto"/>
          </w:tcPr>
          <w:p w14:paraId="072498EB" w14:textId="77777777" w:rsidR="006E1C8A" w:rsidRDefault="006E1C8A" w:rsidP="00387D3D">
            <w:pPr>
              <w:widowControl/>
              <w:spacing w:before="120" w:after="120"/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d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escription:</w:t>
            </w:r>
            <w:r w:rsidRPr="00C21551"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  <w:t xml:space="preserve"> </w:t>
            </w:r>
          </w:p>
          <w:p w14:paraId="5E58FF4D" w14:textId="1594B5EE" w:rsidR="006E1C8A" w:rsidRPr="00BC1EA2" w:rsidRDefault="004242E9" w:rsidP="00E27E85">
            <w:pPr>
              <w:widowControl/>
              <w:spacing w:before="120" w:after="120"/>
              <w:rPr>
                <w:rFonts w:ascii="Verdana" w:eastAsia="Times New Roman" w:hAnsi="Verdana" w:cs="Arial"/>
                <w:sz w:val="19"/>
                <w:szCs w:val="19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98608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C8A">
                  <w:rPr>
                    <w:rFonts w:ascii="MS Gothic" w:eastAsia="MS Gothic" w:hAnsi="MS Gothic" w:cs="Arial" w:hint="eastAsia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6E1C8A" w:rsidRPr="00E27E85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 Mechanical ventilation system</w:t>
            </w:r>
            <w:r w:rsidR="006E1C8A">
              <w:t xml:space="preserve"> </w:t>
            </w:r>
            <w:r w:rsidR="006E1C8A" w:rsidRPr="001D2EE2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for outdoor air supply</w:t>
            </w:r>
          </w:p>
          <w:p w14:paraId="174726E2" w14:textId="77D96906" w:rsidR="006E1C8A" w:rsidRPr="00BC1EA2" w:rsidRDefault="004242E9" w:rsidP="00E27E85">
            <w:pPr>
              <w:widowControl/>
              <w:spacing w:before="120" w:after="120"/>
              <w:rPr>
                <w:rFonts w:ascii="Verdana" w:eastAsia="Times New Roman" w:hAnsi="Verdana" w:cs="Arial"/>
                <w:sz w:val="19"/>
                <w:szCs w:val="19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74526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C8A">
                  <w:rPr>
                    <w:rFonts w:ascii="MS Gothic" w:eastAsia="MS Gothic" w:hAnsi="MS Gothic" w:cs="Arial" w:hint="eastAsia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6E1C8A" w:rsidRPr="002722DD">
              <w:rPr>
                <w:rFonts w:ascii="Calibri" w:eastAsia="Calibri" w:hAnsi="Calibri" w:cs="Times New Roman"/>
                <w:szCs w:val="24"/>
                <w:lang w:val="en-NZ" w:eastAsia="en-NZ"/>
              </w:rPr>
              <w:t xml:space="preserve"> </w:t>
            </w:r>
            <w:r w:rsidR="006E1C8A" w:rsidRPr="00E27E85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Mechanical</w:t>
            </w:r>
            <w:r w:rsidR="006E1C8A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 extraction system</w:t>
            </w:r>
          </w:p>
          <w:p w14:paraId="15E2B514" w14:textId="5DA43D08" w:rsidR="006E1C8A" w:rsidRPr="001F2A78" w:rsidRDefault="006E1C8A" w:rsidP="006E1C8A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14:paraId="35498E0B" w14:textId="77777777" w:rsidR="006E1C8A" w:rsidRPr="001F2A78" w:rsidRDefault="006E1C8A" w:rsidP="00FA053F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modified b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y:</w:t>
            </w:r>
          </w:p>
          <w:p w14:paraId="61DB11F5" w14:textId="77777777" w:rsidR="006E1C8A" w:rsidRPr="001F2A78" w:rsidRDefault="004242E9" w:rsidP="00FA053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61868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C8A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6E1C8A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Existing</w:t>
            </w:r>
            <w:r w:rsidR="006E1C8A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7551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C8A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6E1C8A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New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00270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C8A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6E1C8A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Altered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51090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C8A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6E1C8A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Added</w:t>
            </w:r>
            <w:r w:rsidR="006E1C8A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2176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C8A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6E1C8A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Removed </w:t>
            </w:r>
            <w:r w:rsidR="006E1C8A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br/>
            </w:r>
            <w:r w:rsidR="006E1C8A" w:rsidRPr="001F2A78">
              <w:rPr>
                <w:rFonts w:ascii="Arial" w:eastAsia="Times New Roman" w:hAnsi="Arial" w:cs="Arial"/>
                <w:sz w:val="16"/>
                <w:szCs w:val="16"/>
                <w:lang w:val="en-NZ"/>
              </w:rPr>
              <w:t>(select as required)</w:t>
            </w:r>
          </w:p>
        </w:tc>
      </w:tr>
      <w:tr w:rsidR="006E1C8A" w:rsidRPr="001F2A78" w14:paraId="0E7C90D7" w14:textId="77777777" w:rsidTr="00397B27">
        <w:tc>
          <w:tcPr>
            <w:tcW w:w="6946" w:type="dxa"/>
            <w:gridSpan w:val="3"/>
            <w:shd w:val="clear" w:color="auto" w:fill="auto"/>
          </w:tcPr>
          <w:p w14:paraId="10534DDD" w14:textId="7FD3B62E" w:rsidR="006E1C8A" w:rsidRDefault="006E1C8A" w:rsidP="00387D3D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b/>
              </w:rPr>
              <w:t>Interfaced to warning system?</w:t>
            </w:r>
            <w:r w:rsidRPr="00C37B36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</w:t>
            </w:r>
            <w:r w:rsidRPr="00C37B36">
              <w:rPr>
                <w:b/>
                <w:lang w:val="en-NZ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1164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NZ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Yes</w:t>
            </w:r>
            <w:r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96330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No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14:paraId="66DEDACB" w14:textId="77777777" w:rsidR="006E1C8A" w:rsidRDefault="006E1C8A" w:rsidP="00FA053F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387D3D" w:rsidRPr="001F2A78" w14:paraId="27E39F04" w14:textId="77777777" w:rsidTr="00FA053F">
        <w:tc>
          <w:tcPr>
            <w:tcW w:w="10348" w:type="dxa"/>
            <w:gridSpan w:val="5"/>
            <w:shd w:val="clear" w:color="auto" w:fill="auto"/>
          </w:tcPr>
          <w:p w14:paraId="17E51017" w14:textId="77777777" w:rsidR="00387D3D" w:rsidRPr="001F2A78" w:rsidRDefault="00387D3D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Location(s):</w:t>
            </w:r>
          </w:p>
          <w:p w14:paraId="49A707D0" w14:textId="77777777" w:rsidR="00387D3D" w:rsidRPr="001F2A78" w:rsidRDefault="00387D3D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</w:tr>
      <w:tr w:rsidR="00387D3D" w:rsidRPr="001F2A78" w14:paraId="42759D27" w14:textId="77777777" w:rsidTr="00FA053F">
        <w:tc>
          <w:tcPr>
            <w:tcW w:w="2835" w:type="dxa"/>
            <w:shd w:val="clear" w:color="auto" w:fill="auto"/>
          </w:tcPr>
          <w:p w14:paraId="625817DF" w14:textId="77777777" w:rsidR="00387D3D" w:rsidRPr="001F2A78" w:rsidRDefault="00387D3D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Performance s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tandards: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36DF74F2" w14:textId="2F0DB2FA" w:rsidR="00C608D6" w:rsidRPr="0093368B" w:rsidRDefault="004242E9" w:rsidP="00C608D6">
            <w:pPr>
              <w:widowControl/>
              <w:spacing w:before="120" w:after="120"/>
              <w:rPr>
                <w:rFonts w:ascii="Verdana" w:eastAsia="Times New Roman" w:hAnsi="Verdana" w:cs="Arial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Arial"/>
                  <w:sz w:val="19"/>
                  <w:szCs w:val="19"/>
                  <w:lang w:val="en-NZ"/>
                </w:rPr>
                <w:id w:val="-21342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027" w:rsidRPr="0093368B">
                  <w:rPr>
                    <w:rFonts w:ascii="Segoe UI Symbol" w:eastAsia="MS Gothic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330027" w:rsidRPr="0093368B">
              <w:rPr>
                <w:rFonts w:ascii="Verdana" w:eastAsia="Calibri" w:hAnsi="Verdana" w:cs="Times New Roman"/>
                <w:sz w:val="19"/>
                <w:szCs w:val="19"/>
                <w:lang w:val="en-NZ" w:eastAsia="en-NZ"/>
              </w:rPr>
              <w:t xml:space="preserve"> </w:t>
            </w:r>
            <w:r w:rsidR="00DA4736" w:rsidRPr="0093368B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NZS 4303:1990 for </w:t>
            </w:r>
            <w:r w:rsidR="005D2B33" w:rsidRPr="0093368B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mechanical </w:t>
            </w:r>
            <w:r w:rsidR="00DA4736" w:rsidRPr="0093368B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ventilation </w:t>
            </w:r>
            <w:r w:rsidR="005D2B33" w:rsidRPr="0093368B">
              <w:rPr>
                <w:rFonts w:ascii="Verdana" w:eastAsia="Times New Roman" w:hAnsi="Verdana" w:cs="Arial"/>
                <w:sz w:val="19"/>
                <w:szCs w:val="19"/>
              </w:rPr>
              <w:t xml:space="preserve">with </w:t>
            </w:r>
            <w:r w:rsidR="005D2B33" w:rsidRPr="0093368B">
              <w:rPr>
                <w:rFonts w:ascii="Verdana" w:eastAsia="Times New Roman" w:hAnsi="Verdana" w:cs="Arial"/>
                <w:iCs/>
                <w:sz w:val="19"/>
                <w:szCs w:val="19"/>
              </w:rPr>
              <w:t>outdoor air</w:t>
            </w:r>
          </w:p>
          <w:p w14:paraId="359645CD" w14:textId="269EF8E5" w:rsidR="00C608D6" w:rsidRPr="0093368B" w:rsidRDefault="004242E9" w:rsidP="00C608D6">
            <w:pPr>
              <w:widowControl/>
              <w:spacing w:before="120" w:after="120"/>
              <w:rPr>
                <w:rFonts w:ascii="Verdana" w:eastAsia="Times New Roman" w:hAnsi="Verdana" w:cs="Arial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Arial"/>
                  <w:sz w:val="19"/>
                  <w:szCs w:val="19"/>
                  <w:lang w:val="en-NZ"/>
                </w:rPr>
                <w:id w:val="-142794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027" w:rsidRPr="0093368B">
                  <w:rPr>
                    <w:rFonts w:ascii="Segoe UI Symbol" w:eastAsia="MS Gothic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C608D6" w:rsidRPr="0093368B">
              <w:rPr>
                <w:rFonts w:ascii="Verdana" w:eastAsia="Calibri" w:hAnsi="Verdana" w:cs="Times New Roman"/>
                <w:sz w:val="19"/>
                <w:szCs w:val="19"/>
                <w:lang w:val="en-NZ" w:eastAsia="en-NZ"/>
              </w:rPr>
              <w:t xml:space="preserve"> </w:t>
            </w:r>
            <w:r w:rsidR="00DA4736" w:rsidRPr="0093368B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AS 1668.2:2002 for </w:t>
            </w:r>
            <w:r w:rsidR="005D2B33" w:rsidRPr="0093368B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mechanical ventilation </w:t>
            </w:r>
            <w:r w:rsidR="005D2B33" w:rsidRPr="0093368B">
              <w:rPr>
                <w:rFonts w:ascii="Verdana" w:eastAsia="Times New Roman" w:hAnsi="Verdana" w:cs="Arial"/>
                <w:sz w:val="19"/>
                <w:szCs w:val="19"/>
              </w:rPr>
              <w:t xml:space="preserve">with </w:t>
            </w:r>
            <w:r w:rsidR="005D2B33" w:rsidRPr="0093368B">
              <w:rPr>
                <w:rFonts w:ascii="Verdana" w:eastAsia="Times New Roman" w:hAnsi="Verdana" w:cs="Arial"/>
                <w:iCs/>
                <w:sz w:val="19"/>
                <w:szCs w:val="19"/>
              </w:rPr>
              <w:t>outdoor air</w:t>
            </w:r>
          </w:p>
          <w:p w14:paraId="7E917A91" w14:textId="26C26814" w:rsidR="00387D3D" w:rsidRPr="0093368B" w:rsidRDefault="004242E9" w:rsidP="00C608D6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Arial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Arial"/>
                  <w:sz w:val="19"/>
                  <w:szCs w:val="19"/>
                  <w:lang w:val="en-NZ"/>
                </w:rPr>
                <w:id w:val="-89936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027" w:rsidRPr="0093368B">
                  <w:rPr>
                    <w:rFonts w:ascii="Segoe UI Symbol" w:eastAsia="MS Gothic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C608D6" w:rsidRPr="0093368B">
              <w:rPr>
                <w:rFonts w:ascii="Verdana" w:eastAsia="Calibri" w:hAnsi="Verdana" w:cs="Times New Roman"/>
                <w:sz w:val="19"/>
                <w:szCs w:val="19"/>
                <w:lang w:val="en-NZ" w:eastAsia="en-NZ"/>
              </w:rPr>
              <w:t xml:space="preserve"> </w:t>
            </w:r>
            <w:r w:rsidR="00DA4736" w:rsidRPr="0093368B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AS 1668.2:2002 for </w:t>
            </w:r>
            <w:r w:rsidR="005D2B33" w:rsidRPr="0093368B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mechanical </w:t>
            </w:r>
            <w:r w:rsidR="00DA4736" w:rsidRPr="0093368B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extraction systems</w:t>
            </w:r>
          </w:p>
          <w:p w14:paraId="3BC84528" w14:textId="5C33AF26" w:rsidR="00330027" w:rsidRPr="0093368B" w:rsidRDefault="004242E9" w:rsidP="00330027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Arial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Arial"/>
                  <w:sz w:val="19"/>
                  <w:szCs w:val="19"/>
                  <w:lang w:val="en-NZ"/>
                </w:rPr>
                <w:id w:val="195851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027" w:rsidRPr="0093368B">
                  <w:rPr>
                    <w:rFonts w:ascii="Segoe UI Symbol" w:eastAsia="MS Gothic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330027" w:rsidRPr="0093368B">
              <w:rPr>
                <w:rFonts w:ascii="Verdana" w:eastAsia="Calibri" w:hAnsi="Verdana" w:cs="Times New Roman"/>
                <w:sz w:val="19"/>
                <w:szCs w:val="19"/>
                <w:lang w:val="en-NZ" w:eastAsia="en-NZ"/>
              </w:rPr>
              <w:t xml:space="preserve"> </w:t>
            </w:r>
            <w:r w:rsidR="00DA4736" w:rsidRPr="0093368B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AS/NZS 3666.1:2011 for air-handling system</w:t>
            </w:r>
          </w:p>
          <w:p w14:paraId="57090D14" w14:textId="461C61CA" w:rsidR="00330027" w:rsidRDefault="004242E9" w:rsidP="00330027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Arial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Arial"/>
                  <w:sz w:val="19"/>
                  <w:szCs w:val="19"/>
                  <w:lang w:val="en-NZ"/>
                </w:rPr>
                <w:id w:val="-162168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027" w:rsidRPr="0093368B">
                  <w:rPr>
                    <w:rFonts w:ascii="Segoe UI Symbol" w:eastAsia="MS Gothic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330027" w:rsidRPr="0093368B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 </w:t>
            </w:r>
            <w:r w:rsidR="00DA4736" w:rsidRPr="0093368B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AS 1668.1:</w:t>
            </w:r>
            <w:r w:rsidR="00295B17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2015</w:t>
            </w:r>
            <w:r w:rsidR="00295B17" w:rsidRPr="0093368B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 </w:t>
            </w:r>
            <w:r w:rsidR="00DA4736" w:rsidRPr="0093368B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for </w:t>
            </w:r>
            <w:r w:rsidR="006E1C8A" w:rsidRPr="006E1C8A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HVAC system shutdown</w:t>
            </w:r>
          </w:p>
          <w:p w14:paraId="23ED031F" w14:textId="3B365D4C" w:rsidR="006E1C8A" w:rsidRPr="0093368B" w:rsidRDefault="004242E9" w:rsidP="00330027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Arial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Arial"/>
                  <w:sz w:val="19"/>
                  <w:szCs w:val="19"/>
                  <w:lang w:val="en-NZ"/>
                </w:rPr>
                <w:id w:val="59282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C8A" w:rsidRPr="006E1C8A">
                  <w:rPr>
                    <w:rFonts w:ascii="Segoe UI Symbol" w:eastAsia="Times New Roman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6E1C8A" w:rsidRPr="006E1C8A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 NZS 4512:</w:t>
            </w:r>
            <w:r w:rsidR="00295B17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2021</w:t>
            </w:r>
            <w:r w:rsidR="00295B17" w:rsidRPr="006E1C8A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 </w:t>
            </w:r>
            <w:r w:rsidR="006E1C8A" w:rsidRPr="006E1C8A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to provide ancillary function output for HVAC system shutdown</w:t>
            </w:r>
          </w:p>
          <w:p w14:paraId="6898A16C" w14:textId="08B39CCB" w:rsidR="00E6763B" w:rsidRPr="0093368B" w:rsidRDefault="00E6763B" w:rsidP="00330027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Pr="0093368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387D3D" w:rsidRPr="001F2A78" w14:paraId="50B1306C" w14:textId="77777777" w:rsidTr="00FA053F">
        <w:tc>
          <w:tcPr>
            <w:tcW w:w="2835" w:type="dxa"/>
            <w:shd w:val="clear" w:color="auto" w:fill="auto"/>
          </w:tcPr>
          <w:p w14:paraId="351AB0BE" w14:textId="0F67E67B" w:rsidR="00387D3D" w:rsidRPr="001F2A78" w:rsidRDefault="006138B5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Inspection and maintenance procedures: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665CA1AC" w14:textId="230DBD77" w:rsidR="00DA4736" w:rsidRDefault="004242E9" w:rsidP="00DA4736">
            <w:pPr>
              <w:widowControl/>
              <w:spacing w:before="120" w:after="120"/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45447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736">
                  <w:rPr>
                    <w:rFonts w:ascii="MS Gothic" w:eastAsia="MS Gothic" w:hAnsi="MS Gothic" w:cs="Arial" w:hint="eastAsia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DA4736" w:rsidRPr="00DA4736">
              <w:t xml:space="preserve"> Inspection and maintenance of system hygiene to AS/NZS 3666.2:2011 </w:t>
            </w:r>
          </w:p>
          <w:p w14:paraId="2A1A9364" w14:textId="77777777" w:rsidR="00387D3D" w:rsidRDefault="004242E9" w:rsidP="00DA4736">
            <w:pPr>
              <w:widowControl/>
              <w:spacing w:before="120" w:after="120"/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3447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736">
                  <w:rPr>
                    <w:rFonts w:ascii="MS Gothic" w:eastAsia="MS Gothic" w:hAnsi="MS Gothic" w:cs="Arial" w:hint="eastAsia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DA4736">
              <w:t xml:space="preserve"> F</w:t>
            </w:r>
            <w:r w:rsidR="00DA4736" w:rsidRPr="00DA4736">
              <w:t>ire and smoke control features to Section 13, AS 1851:2012</w:t>
            </w:r>
          </w:p>
          <w:p w14:paraId="5BFB3F1D" w14:textId="635C77AD" w:rsidR="006E1C8A" w:rsidRPr="001F2A78" w:rsidRDefault="006E1C8A" w:rsidP="00DA4736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6E1C8A">
              <w:rPr>
                <w:rFonts w:ascii="Segoe UI Symbol" w:hAnsi="Segoe UI Symbol" w:cs="Segoe UI Symbol"/>
                <w:lang w:val="en-NZ"/>
              </w:rPr>
              <w:t>☐</w:t>
            </w:r>
            <w:r w:rsidRPr="006E1C8A">
              <w:rPr>
                <w:lang w:val="en-NZ"/>
              </w:rPr>
              <w:t xml:space="preserve"> Other (</w:t>
            </w:r>
            <w:r w:rsidRPr="006E1C8A">
              <w:rPr>
                <w:i/>
                <w:lang w:val="en-NZ"/>
              </w:rPr>
              <w:t>please state</w:t>
            </w:r>
            <w:r w:rsidRPr="006E1C8A">
              <w:rPr>
                <w:lang w:val="en-NZ"/>
              </w:rPr>
              <w:t>)</w:t>
            </w:r>
          </w:p>
        </w:tc>
      </w:tr>
      <w:tr w:rsidR="00387D3D" w:rsidRPr="001F2A78" w14:paraId="1C73981B" w14:textId="77777777" w:rsidTr="00FA053F">
        <w:tc>
          <w:tcPr>
            <w:tcW w:w="2835" w:type="dxa"/>
            <w:shd w:val="clear" w:color="auto" w:fill="auto"/>
          </w:tcPr>
          <w:p w14:paraId="389B86DC" w14:textId="77777777" w:rsidR="00387D3D" w:rsidRPr="001F2A78" w:rsidRDefault="00387D3D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Frequency of i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nspections:</w:t>
            </w:r>
          </w:p>
        </w:tc>
        <w:tc>
          <w:tcPr>
            <w:tcW w:w="2504" w:type="dxa"/>
            <w:shd w:val="clear" w:color="auto" w:fill="auto"/>
          </w:tcPr>
          <w:p w14:paraId="419187C7" w14:textId="51501A18" w:rsidR="00387D3D" w:rsidRPr="001F2A78" w:rsidRDefault="00387D3D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0712BFAD" w14:textId="20C1D1EA" w:rsidR="00387D3D" w:rsidRPr="001F2A78" w:rsidRDefault="006167B9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3 monthly</w:t>
            </w:r>
          </w:p>
        </w:tc>
        <w:tc>
          <w:tcPr>
            <w:tcW w:w="2505" w:type="dxa"/>
            <w:shd w:val="clear" w:color="auto" w:fill="auto"/>
          </w:tcPr>
          <w:p w14:paraId="75501647" w14:textId="77777777" w:rsidR="00387D3D" w:rsidRPr="001F2A78" w:rsidRDefault="00387D3D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Annually</w:t>
            </w:r>
          </w:p>
        </w:tc>
      </w:tr>
      <w:tr w:rsidR="00387D3D" w:rsidRPr="001F2A78" w14:paraId="2B9889CD" w14:textId="77777777" w:rsidTr="00FA053F">
        <w:tc>
          <w:tcPr>
            <w:tcW w:w="2835" w:type="dxa"/>
            <w:shd w:val="clear" w:color="auto" w:fill="auto"/>
          </w:tcPr>
          <w:p w14:paraId="199F1675" w14:textId="77777777" w:rsidR="00387D3D" w:rsidRPr="001F2A78" w:rsidRDefault="00387D3D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Maintained and inspected by:</w:t>
            </w:r>
          </w:p>
        </w:tc>
        <w:tc>
          <w:tcPr>
            <w:tcW w:w="2504" w:type="dxa"/>
            <w:shd w:val="clear" w:color="auto" w:fill="auto"/>
          </w:tcPr>
          <w:p w14:paraId="072D4765" w14:textId="4123FEDF" w:rsidR="00387D3D" w:rsidRPr="001F2A78" w:rsidRDefault="00387D3D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6F18ACB4" w14:textId="6F49F9A9" w:rsidR="00387D3D" w:rsidRPr="001F2A78" w:rsidRDefault="006167B9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6167B9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  <w:tc>
          <w:tcPr>
            <w:tcW w:w="2505" w:type="dxa"/>
            <w:shd w:val="clear" w:color="auto" w:fill="auto"/>
          </w:tcPr>
          <w:p w14:paraId="20A66C61" w14:textId="77777777" w:rsidR="00387D3D" w:rsidRPr="001F2A78" w:rsidRDefault="00387D3D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A0624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</w:tr>
    </w:tbl>
    <w:p w14:paraId="20698B50" w14:textId="16D8F222" w:rsidR="00777787" w:rsidRDefault="00763596" w:rsidP="009A2749">
      <w:pPr>
        <w:pStyle w:val="Heading1"/>
        <w:ind w:left="0"/>
        <w:jc w:val="center"/>
      </w:pPr>
      <w:r>
        <w:t>9b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04"/>
        <w:gridCol w:w="1607"/>
        <w:gridCol w:w="897"/>
        <w:gridCol w:w="2505"/>
      </w:tblGrid>
      <w:tr w:rsidR="00387D3D" w:rsidRPr="001F2A78" w14:paraId="4A7E98D7" w14:textId="77777777" w:rsidTr="00397B27">
        <w:tc>
          <w:tcPr>
            <w:tcW w:w="6946" w:type="dxa"/>
            <w:gridSpan w:val="3"/>
            <w:shd w:val="clear" w:color="auto" w:fill="auto"/>
          </w:tcPr>
          <w:p w14:paraId="0D2B1C15" w14:textId="0D519347" w:rsidR="00387D3D" w:rsidRPr="001F2A78" w:rsidRDefault="00387D3D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d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escription:</w:t>
            </w:r>
            <w:r w:rsidRPr="00C21551"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  <w:t xml:space="preserve"> </w:t>
            </w:r>
            <w:r w:rsidR="006167B9" w:rsidRPr="006167B9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Cooling tower connected to HVAC plant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9E10494" w14:textId="77777777" w:rsidR="00387D3D" w:rsidRPr="001F2A78" w:rsidRDefault="00387D3D" w:rsidP="00FA053F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modified b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y:</w:t>
            </w:r>
          </w:p>
          <w:p w14:paraId="58798F62" w14:textId="77777777" w:rsidR="00387D3D" w:rsidRPr="001F2A78" w:rsidRDefault="004242E9" w:rsidP="00FA053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5891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D3D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387D3D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Existing</w:t>
            </w:r>
            <w:r w:rsidR="00387D3D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25679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D3D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387D3D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New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27106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D3D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387D3D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Altered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22102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D3D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387D3D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Added</w:t>
            </w:r>
            <w:r w:rsidR="00387D3D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5982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D3D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387D3D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Removed </w:t>
            </w:r>
            <w:r w:rsidR="00387D3D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br/>
            </w:r>
            <w:r w:rsidR="00387D3D" w:rsidRPr="001F2A78">
              <w:rPr>
                <w:rFonts w:ascii="Arial" w:eastAsia="Times New Roman" w:hAnsi="Arial" w:cs="Arial"/>
                <w:sz w:val="16"/>
                <w:szCs w:val="16"/>
                <w:lang w:val="en-NZ"/>
              </w:rPr>
              <w:t>(select as required)</w:t>
            </w:r>
          </w:p>
        </w:tc>
      </w:tr>
      <w:tr w:rsidR="00387D3D" w:rsidRPr="001F2A78" w14:paraId="5AFBAEA8" w14:textId="77777777" w:rsidTr="00FA053F">
        <w:tc>
          <w:tcPr>
            <w:tcW w:w="10348" w:type="dxa"/>
            <w:gridSpan w:val="5"/>
            <w:shd w:val="clear" w:color="auto" w:fill="auto"/>
          </w:tcPr>
          <w:p w14:paraId="75BA3BB5" w14:textId="77777777" w:rsidR="00387D3D" w:rsidRPr="001F2A78" w:rsidRDefault="00387D3D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Location(s):</w:t>
            </w:r>
          </w:p>
          <w:p w14:paraId="04917329" w14:textId="77777777" w:rsidR="00387D3D" w:rsidRPr="001F2A78" w:rsidRDefault="00387D3D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</w:tr>
      <w:tr w:rsidR="00387D3D" w:rsidRPr="001F2A78" w14:paraId="21B679D2" w14:textId="77777777" w:rsidTr="00FA053F">
        <w:tc>
          <w:tcPr>
            <w:tcW w:w="2835" w:type="dxa"/>
            <w:shd w:val="clear" w:color="auto" w:fill="auto"/>
          </w:tcPr>
          <w:p w14:paraId="046836CE" w14:textId="77777777" w:rsidR="00387D3D" w:rsidRPr="001F2A78" w:rsidRDefault="00387D3D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Performance s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tandards: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4F651A58" w14:textId="6BCC5DDE" w:rsidR="00387D3D" w:rsidRDefault="00E6763B" w:rsidP="00FA053F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E6763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E6763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5D2B33" w:rsidRPr="005D2B33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AS/NZS 3666.1:2011</w:t>
            </w:r>
          </w:p>
          <w:p w14:paraId="2D0B3329" w14:textId="053EE578" w:rsidR="00E6763B" w:rsidRPr="001F2A78" w:rsidRDefault="00E6763B" w:rsidP="00FA053F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E6763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E6763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Pr="00E6763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Pr="00E6763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387D3D" w:rsidRPr="001F2A78" w14:paraId="14C6E82F" w14:textId="77777777" w:rsidTr="00FA053F">
        <w:tc>
          <w:tcPr>
            <w:tcW w:w="2835" w:type="dxa"/>
            <w:shd w:val="clear" w:color="auto" w:fill="auto"/>
          </w:tcPr>
          <w:p w14:paraId="706C4387" w14:textId="78D2C951" w:rsidR="00387D3D" w:rsidRPr="001F2A78" w:rsidRDefault="006138B5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Inspection and maintenance procedures: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046794DF" w14:textId="4C90D0B1" w:rsidR="00387D3D" w:rsidRPr="001F2A78" w:rsidRDefault="005D2B33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5D2B33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Inspections and testing to ensure adequate chemical control </w:t>
            </w:r>
            <w:proofErr w:type="gramStart"/>
            <w:r w:rsidRPr="005D2B33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is</w:t>
            </w:r>
            <w:proofErr w:type="gramEnd"/>
            <w:r w:rsidRPr="005D2B33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being achieved in the water in cooling towers to be performed as detailed </w:t>
            </w: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on pages 39 – 40 </w:t>
            </w:r>
            <w:r w:rsidRPr="005D2B33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 the Ministry of Business, Innovation and Employment Compliance Schedule Handbook</w:t>
            </w: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, Amendment 3</w:t>
            </w:r>
            <w:r w:rsidRPr="005D2B33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.</w:t>
            </w:r>
          </w:p>
        </w:tc>
      </w:tr>
      <w:tr w:rsidR="00387D3D" w:rsidRPr="001F2A78" w14:paraId="54214B9E" w14:textId="77777777" w:rsidTr="00FA053F">
        <w:tc>
          <w:tcPr>
            <w:tcW w:w="2835" w:type="dxa"/>
            <w:shd w:val="clear" w:color="auto" w:fill="auto"/>
          </w:tcPr>
          <w:p w14:paraId="2DC61D41" w14:textId="77777777" w:rsidR="00387D3D" w:rsidRPr="001F2A78" w:rsidRDefault="00387D3D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Frequency of i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nspections:</w:t>
            </w:r>
          </w:p>
        </w:tc>
        <w:tc>
          <w:tcPr>
            <w:tcW w:w="2504" w:type="dxa"/>
            <w:shd w:val="clear" w:color="auto" w:fill="auto"/>
          </w:tcPr>
          <w:p w14:paraId="245D19B6" w14:textId="77777777" w:rsidR="00387D3D" w:rsidRPr="001F2A78" w:rsidRDefault="00387D3D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22B01F74" w14:textId="3857E80B" w:rsidR="00387D3D" w:rsidRPr="001F2A78" w:rsidRDefault="005D2B33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Monthly</w:t>
            </w:r>
          </w:p>
        </w:tc>
        <w:tc>
          <w:tcPr>
            <w:tcW w:w="2505" w:type="dxa"/>
            <w:shd w:val="clear" w:color="auto" w:fill="auto"/>
          </w:tcPr>
          <w:p w14:paraId="59B371CB" w14:textId="77777777" w:rsidR="00387D3D" w:rsidRPr="001F2A78" w:rsidRDefault="00387D3D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Annually</w:t>
            </w:r>
          </w:p>
        </w:tc>
      </w:tr>
      <w:tr w:rsidR="00387D3D" w:rsidRPr="001F2A78" w14:paraId="23AC2372" w14:textId="77777777" w:rsidTr="00FA053F">
        <w:tc>
          <w:tcPr>
            <w:tcW w:w="2835" w:type="dxa"/>
            <w:shd w:val="clear" w:color="auto" w:fill="auto"/>
          </w:tcPr>
          <w:p w14:paraId="1C5EC232" w14:textId="77777777" w:rsidR="00387D3D" w:rsidRPr="001F2A78" w:rsidRDefault="00387D3D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Maintained and inspected by:</w:t>
            </w:r>
          </w:p>
        </w:tc>
        <w:tc>
          <w:tcPr>
            <w:tcW w:w="2504" w:type="dxa"/>
            <w:shd w:val="clear" w:color="auto" w:fill="auto"/>
          </w:tcPr>
          <w:p w14:paraId="7A4CAAD0" w14:textId="77777777" w:rsidR="00387D3D" w:rsidRPr="001F2A78" w:rsidRDefault="00387D3D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6A41E5AC" w14:textId="06A2436F" w:rsidR="00387D3D" w:rsidRPr="001F2A78" w:rsidRDefault="005D2B33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5D2B33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  <w:tc>
          <w:tcPr>
            <w:tcW w:w="2505" w:type="dxa"/>
            <w:shd w:val="clear" w:color="auto" w:fill="auto"/>
          </w:tcPr>
          <w:p w14:paraId="7D14D7EA" w14:textId="77777777" w:rsidR="00387D3D" w:rsidRPr="001F2A78" w:rsidRDefault="00387D3D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A0624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</w:tr>
    </w:tbl>
    <w:p w14:paraId="0B60F7BB" w14:textId="77777777" w:rsidR="00FB38E0" w:rsidRDefault="00FB38E0" w:rsidP="00FA053F">
      <w:pPr>
        <w:pStyle w:val="Heading1"/>
      </w:pPr>
    </w:p>
    <w:p w14:paraId="53536C62" w14:textId="77777777" w:rsidR="00FB38E0" w:rsidRDefault="00FB38E0">
      <w:pPr>
        <w:rPr>
          <w:rFonts w:ascii="Arial" w:eastAsia="Arial" w:hAnsi="Arial"/>
          <w:b/>
          <w:bCs/>
          <w:sz w:val="20"/>
          <w:szCs w:val="20"/>
        </w:rPr>
      </w:pPr>
      <w:r>
        <w:br w:type="page"/>
      </w:r>
    </w:p>
    <w:p w14:paraId="3F4AB497" w14:textId="77777777" w:rsidR="00FB38E0" w:rsidRDefault="00FB38E0" w:rsidP="00FB38E0">
      <w:pPr>
        <w:pStyle w:val="BodyText"/>
        <w:ind w:right="415"/>
        <w:jc w:val="right"/>
        <w:rPr>
          <w:b w:val="0"/>
          <w:bCs w:val="0"/>
        </w:rPr>
      </w:pPr>
      <w:hyperlink w:anchor="_bookmark0" w:history="1">
        <w:r>
          <w:rPr>
            <w:color w:val="FF0000"/>
            <w:spacing w:val="-1"/>
            <w:u w:val="single" w:color="FF0000"/>
          </w:rPr>
          <w:t>Back to Index</w:t>
        </w:r>
      </w:hyperlink>
    </w:p>
    <w:p w14:paraId="73989E1E" w14:textId="578F87A1" w:rsidR="00777787" w:rsidRDefault="00763596" w:rsidP="00FA053F">
      <w:pPr>
        <w:pStyle w:val="Heading1"/>
      </w:pPr>
      <w:r>
        <w:t>9c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04"/>
        <w:gridCol w:w="1607"/>
        <w:gridCol w:w="897"/>
        <w:gridCol w:w="2505"/>
      </w:tblGrid>
      <w:tr w:rsidR="00387D3D" w:rsidRPr="001F2A78" w14:paraId="14271458" w14:textId="77777777" w:rsidTr="00397B27">
        <w:tc>
          <w:tcPr>
            <w:tcW w:w="6946" w:type="dxa"/>
            <w:gridSpan w:val="3"/>
            <w:shd w:val="clear" w:color="auto" w:fill="auto"/>
          </w:tcPr>
          <w:p w14:paraId="1D861A17" w14:textId="73BA1FF4" w:rsidR="00387D3D" w:rsidRPr="001F2A78" w:rsidRDefault="00387D3D" w:rsidP="00EB7DC3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d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escription:</w:t>
            </w:r>
            <w:r w:rsidRPr="00C21551"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  <w:t xml:space="preserve"> </w:t>
            </w:r>
            <w:r w:rsidR="005D2B33" w:rsidRPr="00E44C12">
              <w:rPr>
                <w:rFonts w:ascii="Verdana" w:eastAsia="Times New Roman" w:hAnsi="Verdana" w:cs="Times New Roman"/>
                <w:sz w:val="19"/>
                <w:szCs w:val="19"/>
                <w:lang w:val="en-NZ" w:eastAsia="en-GB"/>
              </w:rPr>
              <w:t>CO detection in enclosures used by vehicles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CA3AADD" w14:textId="77777777" w:rsidR="00387D3D" w:rsidRPr="001F2A78" w:rsidRDefault="00387D3D" w:rsidP="00FA053F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modified b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y:</w:t>
            </w:r>
          </w:p>
          <w:p w14:paraId="6DDEB733" w14:textId="77777777" w:rsidR="00387D3D" w:rsidRPr="001F2A78" w:rsidRDefault="004242E9" w:rsidP="00FA053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18713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D3D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387D3D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Existing</w:t>
            </w:r>
            <w:r w:rsidR="00387D3D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26388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D3D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387D3D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New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39993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D3D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387D3D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Altered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45005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D3D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387D3D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Added</w:t>
            </w:r>
            <w:r w:rsidR="00387D3D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28735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D3D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387D3D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Removed </w:t>
            </w:r>
            <w:r w:rsidR="00387D3D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br/>
            </w:r>
            <w:r w:rsidR="00387D3D" w:rsidRPr="001F2A78">
              <w:rPr>
                <w:rFonts w:ascii="Arial" w:eastAsia="Times New Roman" w:hAnsi="Arial" w:cs="Arial"/>
                <w:sz w:val="16"/>
                <w:szCs w:val="16"/>
                <w:lang w:val="en-NZ"/>
              </w:rPr>
              <w:t>(select as required)</w:t>
            </w:r>
          </w:p>
        </w:tc>
      </w:tr>
      <w:tr w:rsidR="00387D3D" w:rsidRPr="001F2A78" w14:paraId="2FD2BD53" w14:textId="77777777" w:rsidTr="00FA053F">
        <w:tc>
          <w:tcPr>
            <w:tcW w:w="10348" w:type="dxa"/>
            <w:gridSpan w:val="5"/>
            <w:shd w:val="clear" w:color="auto" w:fill="auto"/>
          </w:tcPr>
          <w:p w14:paraId="3A442E57" w14:textId="77777777" w:rsidR="00387D3D" w:rsidRPr="001F2A78" w:rsidRDefault="00387D3D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Location(s):</w:t>
            </w:r>
          </w:p>
          <w:p w14:paraId="64B28630" w14:textId="77777777" w:rsidR="00387D3D" w:rsidRPr="001F2A78" w:rsidRDefault="00387D3D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</w:tr>
      <w:tr w:rsidR="00387D3D" w:rsidRPr="001F2A78" w14:paraId="21A83CF0" w14:textId="77777777" w:rsidTr="00FA053F">
        <w:tc>
          <w:tcPr>
            <w:tcW w:w="2835" w:type="dxa"/>
            <w:shd w:val="clear" w:color="auto" w:fill="auto"/>
          </w:tcPr>
          <w:p w14:paraId="42B5E37B" w14:textId="77777777" w:rsidR="00387D3D" w:rsidRPr="001F2A78" w:rsidRDefault="00387D3D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Performance s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tandards: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4B8F0655" w14:textId="570F6B91" w:rsidR="00387D3D" w:rsidRDefault="00E6763B" w:rsidP="00FA053F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E6763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E6763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E44C12" w:rsidRPr="00E44C12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Section 7, AS 1668.2:2002</w:t>
            </w:r>
          </w:p>
          <w:p w14:paraId="56E4C6B7" w14:textId="338430DE" w:rsidR="00E6763B" w:rsidRPr="001F2A78" w:rsidRDefault="00E6763B" w:rsidP="00FA053F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E6763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E6763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Pr="00E6763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Pr="00E6763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387D3D" w:rsidRPr="001F2A78" w14:paraId="5A345885" w14:textId="77777777" w:rsidTr="00FA053F">
        <w:tc>
          <w:tcPr>
            <w:tcW w:w="2835" w:type="dxa"/>
            <w:shd w:val="clear" w:color="auto" w:fill="auto"/>
          </w:tcPr>
          <w:p w14:paraId="4E369096" w14:textId="0C84FE18" w:rsidR="00387D3D" w:rsidRPr="001F2A78" w:rsidRDefault="006138B5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Inspection and maintenance procedures: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203069ED" w14:textId="62618F03" w:rsidR="00387D3D" w:rsidRDefault="006E1C8A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6E1C8A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6E1C8A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E44C12" w:rsidRPr="00E44C12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Appendix M, AS 1668.2 Supplement 1-2002</w:t>
            </w:r>
          </w:p>
          <w:p w14:paraId="1E55BCAF" w14:textId="1F9A4E75" w:rsidR="006E1C8A" w:rsidRPr="001F2A78" w:rsidRDefault="006E1C8A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6E1C8A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6E1C8A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Pr="006E1C8A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Pr="006E1C8A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387D3D" w:rsidRPr="001F2A78" w14:paraId="153616D3" w14:textId="77777777" w:rsidTr="00FA053F">
        <w:tc>
          <w:tcPr>
            <w:tcW w:w="2835" w:type="dxa"/>
            <w:shd w:val="clear" w:color="auto" w:fill="auto"/>
          </w:tcPr>
          <w:p w14:paraId="2534C314" w14:textId="77777777" w:rsidR="00387D3D" w:rsidRPr="001F2A78" w:rsidRDefault="00387D3D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Frequency of i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nspections:</w:t>
            </w:r>
          </w:p>
        </w:tc>
        <w:tc>
          <w:tcPr>
            <w:tcW w:w="2504" w:type="dxa"/>
            <w:shd w:val="clear" w:color="auto" w:fill="auto"/>
          </w:tcPr>
          <w:p w14:paraId="742CAB28" w14:textId="77777777" w:rsidR="00387D3D" w:rsidRPr="001F2A78" w:rsidRDefault="00387D3D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70AF1603" w14:textId="2106DBC2" w:rsidR="00387D3D" w:rsidRPr="001F2A78" w:rsidRDefault="00E44C12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Monthly</w:t>
            </w:r>
          </w:p>
        </w:tc>
        <w:tc>
          <w:tcPr>
            <w:tcW w:w="2505" w:type="dxa"/>
            <w:shd w:val="clear" w:color="auto" w:fill="auto"/>
          </w:tcPr>
          <w:p w14:paraId="07EC744B" w14:textId="77777777" w:rsidR="00387D3D" w:rsidRPr="001F2A78" w:rsidRDefault="00387D3D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Annually</w:t>
            </w:r>
          </w:p>
        </w:tc>
      </w:tr>
      <w:tr w:rsidR="00387D3D" w:rsidRPr="001F2A78" w14:paraId="319251A8" w14:textId="77777777" w:rsidTr="00FA053F">
        <w:tc>
          <w:tcPr>
            <w:tcW w:w="2835" w:type="dxa"/>
            <w:shd w:val="clear" w:color="auto" w:fill="auto"/>
          </w:tcPr>
          <w:p w14:paraId="57164B42" w14:textId="77777777" w:rsidR="00387D3D" w:rsidRPr="001F2A78" w:rsidRDefault="00387D3D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Maintained and inspected by:</w:t>
            </w:r>
          </w:p>
        </w:tc>
        <w:tc>
          <w:tcPr>
            <w:tcW w:w="2504" w:type="dxa"/>
            <w:shd w:val="clear" w:color="auto" w:fill="auto"/>
          </w:tcPr>
          <w:p w14:paraId="0D51FC12" w14:textId="77777777" w:rsidR="00387D3D" w:rsidRPr="001F2A78" w:rsidRDefault="00387D3D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1D3FF0E5" w14:textId="75CB13BD" w:rsidR="00387D3D" w:rsidRPr="001F2A78" w:rsidRDefault="00E44C12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E44C12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  <w:tc>
          <w:tcPr>
            <w:tcW w:w="2505" w:type="dxa"/>
            <w:shd w:val="clear" w:color="auto" w:fill="auto"/>
          </w:tcPr>
          <w:p w14:paraId="39093711" w14:textId="77777777" w:rsidR="00387D3D" w:rsidRPr="001F2A78" w:rsidRDefault="00387D3D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A0624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</w:tr>
    </w:tbl>
    <w:p w14:paraId="0723BFBF" w14:textId="613B8002" w:rsidR="001F729B" w:rsidRDefault="001F729B" w:rsidP="001D56AB">
      <w:pPr>
        <w:pStyle w:val="Heading1"/>
      </w:pPr>
      <w:r>
        <w:t>9d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04"/>
        <w:gridCol w:w="1607"/>
        <w:gridCol w:w="897"/>
        <w:gridCol w:w="2505"/>
      </w:tblGrid>
      <w:tr w:rsidR="00387D3D" w:rsidRPr="001F2A78" w14:paraId="49753B80" w14:textId="77777777" w:rsidTr="00397B27">
        <w:tc>
          <w:tcPr>
            <w:tcW w:w="6946" w:type="dxa"/>
            <w:gridSpan w:val="3"/>
            <w:shd w:val="clear" w:color="auto" w:fill="auto"/>
          </w:tcPr>
          <w:p w14:paraId="794315ED" w14:textId="7B477117" w:rsidR="00387D3D" w:rsidRPr="001F2A78" w:rsidRDefault="00387D3D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d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escription:</w:t>
            </w:r>
            <w:r w:rsidRPr="00C21551"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  <w:t xml:space="preserve"> </w:t>
            </w:r>
            <w:r w:rsidR="00E44C12" w:rsidRPr="00E44C12">
              <w:rPr>
                <w:rFonts w:ascii="Verdana" w:eastAsia="Times New Roman" w:hAnsi="Verdana" w:cs="Times New Roman"/>
                <w:sz w:val="19"/>
                <w:szCs w:val="19"/>
                <w:lang w:val="en-NZ" w:eastAsia="en-GB"/>
              </w:rPr>
              <w:t>Spray painting booths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DAD0C6D" w14:textId="77777777" w:rsidR="00387D3D" w:rsidRPr="001F2A78" w:rsidRDefault="00387D3D" w:rsidP="00FA053F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modified b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y:</w:t>
            </w:r>
          </w:p>
          <w:p w14:paraId="12C277A9" w14:textId="77777777" w:rsidR="00387D3D" w:rsidRPr="001F2A78" w:rsidRDefault="004242E9" w:rsidP="00FA053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97433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D3D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387D3D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Existing</w:t>
            </w:r>
            <w:r w:rsidR="00387D3D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212149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D3D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387D3D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New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208350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D3D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387D3D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Altered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205533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D3D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387D3D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Added</w:t>
            </w:r>
            <w:r w:rsidR="00387D3D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74430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D3D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387D3D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Removed </w:t>
            </w:r>
            <w:r w:rsidR="00387D3D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br/>
            </w:r>
            <w:r w:rsidR="00387D3D" w:rsidRPr="001F2A78">
              <w:rPr>
                <w:rFonts w:ascii="Arial" w:eastAsia="Times New Roman" w:hAnsi="Arial" w:cs="Arial"/>
                <w:sz w:val="16"/>
                <w:szCs w:val="16"/>
                <w:lang w:val="en-NZ"/>
              </w:rPr>
              <w:t>(select as required)</w:t>
            </w:r>
          </w:p>
        </w:tc>
      </w:tr>
      <w:tr w:rsidR="00387D3D" w:rsidRPr="001F2A78" w14:paraId="07641BB9" w14:textId="77777777" w:rsidTr="00FA053F">
        <w:tc>
          <w:tcPr>
            <w:tcW w:w="10348" w:type="dxa"/>
            <w:gridSpan w:val="5"/>
            <w:shd w:val="clear" w:color="auto" w:fill="auto"/>
          </w:tcPr>
          <w:p w14:paraId="317884AD" w14:textId="77777777" w:rsidR="00387D3D" w:rsidRPr="001F2A78" w:rsidRDefault="00387D3D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Location(s):</w:t>
            </w:r>
          </w:p>
          <w:p w14:paraId="7786BF41" w14:textId="77777777" w:rsidR="00387D3D" w:rsidRPr="001F2A78" w:rsidRDefault="00387D3D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</w:tr>
      <w:tr w:rsidR="00387D3D" w:rsidRPr="001F2A78" w14:paraId="1B0943CA" w14:textId="77777777" w:rsidTr="00FA053F">
        <w:tc>
          <w:tcPr>
            <w:tcW w:w="2835" w:type="dxa"/>
            <w:shd w:val="clear" w:color="auto" w:fill="auto"/>
          </w:tcPr>
          <w:p w14:paraId="26884C78" w14:textId="77777777" w:rsidR="00387D3D" w:rsidRPr="001F2A78" w:rsidRDefault="00387D3D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Performance s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tandards: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12C81100" w14:textId="219F65AC" w:rsidR="00387D3D" w:rsidRDefault="003A0D9B" w:rsidP="00FA053F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</w:rPr>
            </w:pPr>
            <w:r w:rsidRPr="003A0D9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3A0D9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E44C12" w:rsidRPr="00E44C12">
              <w:rPr>
                <w:rFonts w:ascii="Verdana" w:eastAsia="Times New Roman" w:hAnsi="Verdana" w:cs="Courier New"/>
                <w:sz w:val="19"/>
                <w:szCs w:val="19"/>
              </w:rPr>
              <w:t>AS/NZS 4114</w:t>
            </w:r>
            <w:r w:rsidR="001D2EE2">
              <w:rPr>
                <w:rFonts w:ascii="Verdana" w:eastAsia="Times New Roman" w:hAnsi="Verdana" w:cs="Courier New"/>
                <w:sz w:val="19"/>
                <w:szCs w:val="19"/>
              </w:rPr>
              <w:t>:2020</w:t>
            </w:r>
          </w:p>
          <w:p w14:paraId="55EA5D47" w14:textId="161D995A" w:rsidR="003A0D9B" w:rsidRPr="001F2A78" w:rsidRDefault="003A0D9B" w:rsidP="00FA053F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3A0D9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3A0D9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Pr="003A0D9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Pr="003A0D9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387D3D" w:rsidRPr="001F2A78" w14:paraId="6EBC450E" w14:textId="77777777" w:rsidTr="00FA053F">
        <w:tc>
          <w:tcPr>
            <w:tcW w:w="2835" w:type="dxa"/>
            <w:shd w:val="clear" w:color="auto" w:fill="auto"/>
          </w:tcPr>
          <w:p w14:paraId="4D7A4B70" w14:textId="3DDD3665" w:rsidR="00387D3D" w:rsidRPr="001F2A78" w:rsidRDefault="006138B5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Inspection and maintenance procedures: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0552BBA2" w14:textId="3EC64667" w:rsidR="006E1C8A" w:rsidRDefault="006E1C8A" w:rsidP="006E1C8A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</w:rPr>
            </w:pPr>
            <w:r w:rsidRPr="003A0D9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3A0D9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Section 5, </w:t>
            </w:r>
            <w:r w:rsidRPr="00E44C12">
              <w:rPr>
                <w:rFonts w:ascii="Verdana" w:eastAsia="Times New Roman" w:hAnsi="Verdana" w:cs="Courier New"/>
                <w:sz w:val="19"/>
                <w:szCs w:val="19"/>
              </w:rPr>
              <w:t>AS/NZS 4114</w:t>
            </w:r>
            <w:r>
              <w:rPr>
                <w:rFonts w:ascii="Verdana" w:eastAsia="Times New Roman" w:hAnsi="Verdana" w:cs="Courier New"/>
                <w:sz w:val="19"/>
                <w:szCs w:val="19"/>
              </w:rPr>
              <w:t>:2020</w:t>
            </w:r>
          </w:p>
          <w:p w14:paraId="67ACE439" w14:textId="734935E9" w:rsidR="00387D3D" w:rsidRPr="001F2A78" w:rsidRDefault="006E1C8A" w:rsidP="006E1C8A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3A0D9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3A0D9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Pr="003A0D9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Pr="003A0D9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387D3D" w:rsidRPr="001F2A78" w14:paraId="544D1431" w14:textId="77777777" w:rsidTr="00FA053F">
        <w:tc>
          <w:tcPr>
            <w:tcW w:w="2835" w:type="dxa"/>
            <w:shd w:val="clear" w:color="auto" w:fill="auto"/>
          </w:tcPr>
          <w:p w14:paraId="47B22EEF" w14:textId="77777777" w:rsidR="00387D3D" w:rsidRPr="001F2A78" w:rsidRDefault="00387D3D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Frequency of i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nspections:</w:t>
            </w:r>
          </w:p>
        </w:tc>
        <w:tc>
          <w:tcPr>
            <w:tcW w:w="2504" w:type="dxa"/>
            <w:shd w:val="clear" w:color="auto" w:fill="auto"/>
          </w:tcPr>
          <w:p w14:paraId="19BF629D" w14:textId="77777777" w:rsidR="00387D3D" w:rsidRPr="001F2A78" w:rsidRDefault="00387D3D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5E36E811" w14:textId="3287D2A9" w:rsidR="00387D3D" w:rsidRPr="001F2A78" w:rsidRDefault="00E44C12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Monthly</w:t>
            </w:r>
          </w:p>
        </w:tc>
        <w:tc>
          <w:tcPr>
            <w:tcW w:w="2505" w:type="dxa"/>
            <w:shd w:val="clear" w:color="auto" w:fill="auto"/>
          </w:tcPr>
          <w:p w14:paraId="7B71B581" w14:textId="77777777" w:rsidR="00387D3D" w:rsidRPr="001F2A78" w:rsidRDefault="00387D3D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Annually</w:t>
            </w:r>
          </w:p>
        </w:tc>
      </w:tr>
      <w:tr w:rsidR="00387D3D" w:rsidRPr="001F2A78" w14:paraId="50C3E4B1" w14:textId="77777777" w:rsidTr="00FA053F">
        <w:tc>
          <w:tcPr>
            <w:tcW w:w="2835" w:type="dxa"/>
            <w:shd w:val="clear" w:color="auto" w:fill="auto"/>
          </w:tcPr>
          <w:p w14:paraId="2C0C7F3B" w14:textId="77777777" w:rsidR="00387D3D" w:rsidRPr="001F2A78" w:rsidRDefault="00387D3D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Maintained and inspected by:</w:t>
            </w:r>
          </w:p>
        </w:tc>
        <w:tc>
          <w:tcPr>
            <w:tcW w:w="2504" w:type="dxa"/>
            <w:shd w:val="clear" w:color="auto" w:fill="auto"/>
          </w:tcPr>
          <w:p w14:paraId="7679D5B1" w14:textId="77777777" w:rsidR="00387D3D" w:rsidRPr="001F2A78" w:rsidRDefault="00387D3D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3B07F0A5" w14:textId="4BB67C82" w:rsidR="00387D3D" w:rsidRPr="001F2A78" w:rsidRDefault="00E44C12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E44C12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  <w:tc>
          <w:tcPr>
            <w:tcW w:w="2505" w:type="dxa"/>
            <w:shd w:val="clear" w:color="auto" w:fill="auto"/>
          </w:tcPr>
          <w:p w14:paraId="3AA7C1D5" w14:textId="77777777" w:rsidR="00387D3D" w:rsidRPr="001F2A78" w:rsidRDefault="00387D3D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A0624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</w:tr>
    </w:tbl>
    <w:p w14:paraId="2D76FC2A" w14:textId="77777777" w:rsidR="00FB38E0" w:rsidRDefault="00FB38E0" w:rsidP="009A2749">
      <w:pPr>
        <w:pStyle w:val="BodyText"/>
        <w:spacing w:before="48"/>
        <w:ind w:right="415"/>
        <w:jc w:val="right"/>
      </w:pPr>
      <w:bookmarkStart w:id="12" w:name="_bookmark10"/>
      <w:bookmarkEnd w:id="12"/>
    </w:p>
    <w:p w14:paraId="5337E914" w14:textId="77777777" w:rsidR="00FB38E0" w:rsidRDefault="00FB38E0">
      <w:pPr>
        <w:rPr>
          <w:rFonts w:ascii="Verdana" w:eastAsia="Verdana" w:hAnsi="Verdana"/>
          <w:b/>
          <w:bCs/>
          <w:sz w:val="18"/>
          <w:szCs w:val="18"/>
        </w:rPr>
      </w:pPr>
      <w:r>
        <w:br w:type="page"/>
      </w:r>
    </w:p>
    <w:p w14:paraId="6331F868" w14:textId="48B497FF" w:rsidR="009A2749" w:rsidRDefault="009A2749" w:rsidP="009A2749">
      <w:pPr>
        <w:pStyle w:val="BodyText"/>
        <w:spacing w:before="48"/>
        <w:ind w:right="415"/>
        <w:jc w:val="right"/>
        <w:rPr>
          <w:rFonts w:ascii="Arial" w:eastAsia="Arial" w:hAnsi="Arial" w:cs="Arial"/>
          <w:b w:val="0"/>
          <w:bCs w:val="0"/>
          <w:sz w:val="24"/>
          <w:szCs w:val="24"/>
        </w:rPr>
      </w:pPr>
      <w:hyperlink w:anchor="_bookmark0" w:history="1">
        <w:r>
          <w:rPr>
            <w:color w:val="FF0000"/>
            <w:spacing w:val="-1"/>
            <w:u w:val="single" w:color="FF0000"/>
          </w:rPr>
          <w:t>Back to Index</w:t>
        </w:r>
      </w:hyperlink>
    </w:p>
    <w:p w14:paraId="5DBE9502" w14:textId="77777777" w:rsidR="00777787" w:rsidRDefault="00763596" w:rsidP="00F67CB6">
      <w:pPr>
        <w:pStyle w:val="BodyText"/>
        <w:ind w:right="102"/>
        <w:jc w:val="center"/>
        <w:rPr>
          <w:b w:val="0"/>
          <w:bCs w:val="0"/>
        </w:rPr>
      </w:pPr>
      <w:r>
        <w:rPr>
          <w:color w:val="0000FF"/>
          <w:u w:val="single" w:color="0000FF"/>
        </w:rPr>
        <w:t>SS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10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Building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maintenance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units providing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access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to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exterior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and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interior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walls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of </w:t>
      </w:r>
      <w:r>
        <w:rPr>
          <w:color w:val="0000FF"/>
          <w:spacing w:val="-1"/>
          <w:u w:val="single" w:color="0000FF"/>
        </w:rPr>
        <w:t>buildings</w:t>
      </w:r>
    </w:p>
    <w:p w14:paraId="73675F04" w14:textId="77777777" w:rsidR="00777787" w:rsidRDefault="00777787">
      <w:pPr>
        <w:spacing w:before="8"/>
        <w:rPr>
          <w:rFonts w:ascii="Verdana" w:eastAsia="Verdana" w:hAnsi="Verdana" w:cs="Verdana"/>
          <w:b/>
          <w:bCs/>
          <w:sz w:val="12"/>
          <w:szCs w:val="12"/>
        </w:rPr>
      </w:pPr>
    </w:p>
    <w:p w14:paraId="5FB50EDE" w14:textId="790A14C2" w:rsidR="00777787" w:rsidRDefault="00763596">
      <w:pPr>
        <w:pStyle w:val="Heading1"/>
        <w:ind w:left="3550" w:right="3871"/>
        <w:jc w:val="center"/>
      </w:pPr>
      <w:r>
        <w:t>10a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04"/>
        <w:gridCol w:w="1607"/>
        <w:gridCol w:w="897"/>
        <w:gridCol w:w="2505"/>
      </w:tblGrid>
      <w:tr w:rsidR="00784198" w:rsidRPr="001F2A78" w14:paraId="40C7FDDC" w14:textId="77777777" w:rsidTr="00397B27">
        <w:tc>
          <w:tcPr>
            <w:tcW w:w="6946" w:type="dxa"/>
            <w:gridSpan w:val="3"/>
            <w:shd w:val="clear" w:color="auto" w:fill="auto"/>
          </w:tcPr>
          <w:p w14:paraId="677BF5F7" w14:textId="1222A41F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d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escription:</w:t>
            </w:r>
            <w:r w:rsidRPr="00C21551"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  <w:t xml:space="preserve"> </w:t>
            </w:r>
            <w:r w:rsidR="00E44C12" w:rsidRPr="00E44C12">
              <w:t>Building maintenance units that provides access to exterior or interior walls of a building, is installed as part of the building, and is mechanical, electrical, or hydraulic in nature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997ED68" w14:textId="77777777" w:rsidR="00784198" w:rsidRPr="001F2A78" w:rsidRDefault="00784198" w:rsidP="00FA053F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modified b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y:</w:t>
            </w:r>
          </w:p>
          <w:p w14:paraId="747B7F1A" w14:textId="77777777" w:rsidR="00784198" w:rsidRPr="001F2A78" w:rsidRDefault="004242E9" w:rsidP="00FA053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73662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Existing</w:t>
            </w:r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94613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New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46257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Altered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89808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Added</w:t>
            </w:r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22082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Removed </w:t>
            </w:r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br/>
            </w:r>
            <w:r w:rsidR="00784198" w:rsidRPr="001F2A78">
              <w:rPr>
                <w:rFonts w:ascii="Arial" w:eastAsia="Times New Roman" w:hAnsi="Arial" w:cs="Arial"/>
                <w:sz w:val="16"/>
                <w:szCs w:val="16"/>
                <w:lang w:val="en-NZ"/>
              </w:rPr>
              <w:t>(select as required)</w:t>
            </w:r>
          </w:p>
        </w:tc>
      </w:tr>
      <w:tr w:rsidR="00784198" w:rsidRPr="001F2A78" w14:paraId="5D026388" w14:textId="77777777" w:rsidTr="00FA053F">
        <w:tc>
          <w:tcPr>
            <w:tcW w:w="10348" w:type="dxa"/>
            <w:gridSpan w:val="5"/>
            <w:shd w:val="clear" w:color="auto" w:fill="auto"/>
          </w:tcPr>
          <w:p w14:paraId="5362ACAC" w14:textId="77777777" w:rsidR="00784198" w:rsidRPr="001F2A78" w:rsidRDefault="00784198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Location(s):</w:t>
            </w:r>
          </w:p>
          <w:p w14:paraId="0B8734D4" w14:textId="77777777" w:rsidR="00784198" w:rsidRPr="001F2A78" w:rsidRDefault="00784198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</w:tr>
      <w:tr w:rsidR="00784198" w:rsidRPr="001F2A78" w14:paraId="595AED1F" w14:textId="77777777" w:rsidTr="00FA053F">
        <w:tc>
          <w:tcPr>
            <w:tcW w:w="2835" w:type="dxa"/>
            <w:shd w:val="clear" w:color="auto" w:fill="auto"/>
          </w:tcPr>
          <w:p w14:paraId="3FB1534A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Performance s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tandards: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38A06AAD" w14:textId="7001CE1C" w:rsidR="00E44C12" w:rsidRPr="0093368B" w:rsidRDefault="004242E9" w:rsidP="00E44C12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Arial"/>
                  <w:sz w:val="19"/>
                  <w:szCs w:val="19"/>
                  <w:lang w:val="en-NZ"/>
                </w:rPr>
                <w:id w:val="56122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53F" w:rsidRPr="0093368B">
                  <w:rPr>
                    <w:rFonts w:ascii="Verdana" w:eastAsia="MS Gothic" w:hAnsi="Verdana" w:cs="Aria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FA053F" w:rsidRPr="0093368B">
              <w:rPr>
                <w:rFonts w:ascii="Verdana" w:hAnsi="Verdana"/>
                <w:sz w:val="19"/>
                <w:szCs w:val="19"/>
              </w:rPr>
              <w:t xml:space="preserve"> </w:t>
            </w:r>
            <w:r w:rsidR="00E44C12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BS 6037.1:2017 for suspended access equipment </w:t>
            </w:r>
          </w:p>
          <w:p w14:paraId="33FA91BF" w14:textId="77777777" w:rsidR="00784198" w:rsidRPr="0093368B" w:rsidRDefault="004242E9" w:rsidP="00E44C12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Arial"/>
                  <w:sz w:val="19"/>
                  <w:szCs w:val="19"/>
                  <w:lang w:val="en-NZ"/>
                </w:rPr>
                <w:id w:val="69943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53F" w:rsidRPr="0093368B">
                  <w:rPr>
                    <w:rFonts w:ascii="Verdana" w:eastAsia="MS Gothic" w:hAnsi="Verdana" w:cs="Aria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FA053F" w:rsidRPr="0093368B">
              <w:rPr>
                <w:rFonts w:ascii="Verdana" w:hAnsi="Verdana"/>
                <w:sz w:val="19"/>
                <w:szCs w:val="19"/>
              </w:rPr>
              <w:t xml:space="preserve"> </w:t>
            </w:r>
            <w:r w:rsidR="00E44C12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BS 6037.2:2004</w:t>
            </w:r>
            <w:r w:rsidR="00E44C12" w:rsidRPr="0093368B">
              <w:rPr>
                <w:rFonts w:ascii="Verdana" w:hAnsi="Verdana"/>
                <w:sz w:val="19"/>
                <w:szCs w:val="19"/>
              </w:rPr>
              <w:t xml:space="preserve"> </w:t>
            </w:r>
            <w:r w:rsidR="00E44C12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for travelling ladders and gantries</w:t>
            </w:r>
          </w:p>
          <w:p w14:paraId="10D51387" w14:textId="6B117D54" w:rsidR="003A0D9B" w:rsidRPr="0093368B" w:rsidRDefault="003A0D9B" w:rsidP="00E44C12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Verdana" w:eastAsia="Times New Roman" w:hAnsi="Verdana" w:cs="Segoe UI Symbol"/>
                <w:sz w:val="19"/>
                <w:szCs w:val="19"/>
                <w:lang w:val="en-NZ"/>
              </w:rPr>
              <w:t>☐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Pr="0093368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784198" w:rsidRPr="001F2A78" w14:paraId="5348FF12" w14:textId="77777777" w:rsidTr="00FA053F">
        <w:tc>
          <w:tcPr>
            <w:tcW w:w="2835" w:type="dxa"/>
            <w:shd w:val="clear" w:color="auto" w:fill="auto"/>
          </w:tcPr>
          <w:p w14:paraId="10479841" w14:textId="55872414" w:rsidR="00784198" w:rsidRPr="001F2A78" w:rsidRDefault="006138B5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Inspection and maintenance procedures: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36F25A33" w14:textId="77777777" w:rsidR="00EF561C" w:rsidRPr="0093368B" w:rsidRDefault="004242E9" w:rsidP="00EF561C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Arial"/>
                  <w:sz w:val="19"/>
                  <w:szCs w:val="19"/>
                  <w:lang w:val="en-NZ"/>
                </w:rPr>
                <w:id w:val="51411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61C" w:rsidRPr="0093368B">
                  <w:rPr>
                    <w:rFonts w:ascii="Verdana" w:eastAsia="MS Gothic" w:hAnsi="Verdana" w:cs="Aria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EF561C" w:rsidRPr="0093368B">
              <w:rPr>
                <w:rFonts w:ascii="Verdana" w:hAnsi="Verdana"/>
                <w:sz w:val="19"/>
                <w:szCs w:val="19"/>
              </w:rPr>
              <w:t xml:space="preserve"> </w:t>
            </w:r>
            <w:r w:rsidR="00EF561C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BS 6037.1:2017 for suspended access equipment </w:t>
            </w:r>
          </w:p>
          <w:p w14:paraId="0A7B1FF6" w14:textId="77777777" w:rsidR="00EF561C" w:rsidRPr="0093368B" w:rsidRDefault="004242E9" w:rsidP="00EF561C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Arial"/>
                  <w:sz w:val="19"/>
                  <w:szCs w:val="19"/>
                  <w:lang w:val="en-NZ"/>
                </w:rPr>
                <w:id w:val="130565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61C" w:rsidRPr="0093368B">
                  <w:rPr>
                    <w:rFonts w:ascii="Verdana" w:eastAsia="MS Gothic" w:hAnsi="Verdana" w:cs="Aria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EF561C" w:rsidRPr="0093368B">
              <w:rPr>
                <w:rFonts w:ascii="Verdana" w:hAnsi="Verdana"/>
                <w:sz w:val="19"/>
                <w:szCs w:val="19"/>
              </w:rPr>
              <w:t xml:space="preserve"> </w:t>
            </w:r>
            <w:r w:rsidR="00EF561C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BS 6037.2:2004</w:t>
            </w:r>
            <w:r w:rsidR="00EF561C" w:rsidRPr="0093368B">
              <w:rPr>
                <w:rFonts w:ascii="Verdana" w:hAnsi="Verdana"/>
                <w:sz w:val="19"/>
                <w:szCs w:val="19"/>
              </w:rPr>
              <w:t xml:space="preserve"> </w:t>
            </w:r>
            <w:r w:rsidR="00EF561C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for travelling ladders and gantries</w:t>
            </w:r>
          </w:p>
          <w:p w14:paraId="25A8AEDC" w14:textId="68A913DC" w:rsidR="00784198" w:rsidRPr="001F2A78" w:rsidRDefault="00EF561C" w:rsidP="00EF561C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Verdana" w:eastAsia="Times New Roman" w:hAnsi="Verdana" w:cs="Segoe UI Symbol"/>
                <w:sz w:val="19"/>
                <w:szCs w:val="19"/>
                <w:lang w:val="en-NZ"/>
              </w:rPr>
              <w:t>☐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Pr="0093368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784198" w:rsidRPr="001F2A78" w14:paraId="14DF0763" w14:textId="77777777" w:rsidTr="00FA053F">
        <w:tc>
          <w:tcPr>
            <w:tcW w:w="2835" w:type="dxa"/>
            <w:shd w:val="clear" w:color="auto" w:fill="auto"/>
          </w:tcPr>
          <w:p w14:paraId="326E2484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Frequency of i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nspections:</w:t>
            </w:r>
          </w:p>
        </w:tc>
        <w:tc>
          <w:tcPr>
            <w:tcW w:w="2504" w:type="dxa"/>
            <w:shd w:val="clear" w:color="auto" w:fill="auto"/>
          </w:tcPr>
          <w:p w14:paraId="467BA0AA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0FCF62E4" w14:textId="519FACB8" w:rsidR="00784198" w:rsidRPr="001F2A78" w:rsidRDefault="00FA053F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3</w:t>
            </w:r>
            <w:r w:rsidR="00B35D07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monthly</w:t>
            </w:r>
          </w:p>
        </w:tc>
        <w:tc>
          <w:tcPr>
            <w:tcW w:w="2505" w:type="dxa"/>
            <w:shd w:val="clear" w:color="auto" w:fill="auto"/>
          </w:tcPr>
          <w:p w14:paraId="22118318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Annually</w:t>
            </w:r>
          </w:p>
        </w:tc>
      </w:tr>
      <w:tr w:rsidR="00784198" w:rsidRPr="001F2A78" w14:paraId="15793E1C" w14:textId="77777777" w:rsidTr="00FA053F">
        <w:tc>
          <w:tcPr>
            <w:tcW w:w="2835" w:type="dxa"/>
            <w:shd w:val="clear" w:color="auto" w:fill="auto"/>
          </w:tcPr>
          <w:p w14:paraId="4B2B285F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Maintained and inspected by:</w:t>
            </w:r>
          </w:p>
        </w:tc>
        <w:tc>
          <w:tcPr>
            <w:tcW w:w="2504" w:type="dxa"/>
            <w:shd w:val="clear" w:color="auto" w:fill="auto"/>
          </w:tcPr>
          <w:p w14:paraId="51B8A252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33380D84" w14:textId="10391B41" w:rsidR="00784198" w:rsidRPr="001F2A78" w:rsidRDefault="00B35D07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B35D07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  <w:tc>
          <w:tcPr>
            <w:tcW w:w="2505" w:type="dxa"/>
            <w:shd w:val="clear" w:color="auto" w:fill="auto"/>
          </w:tcPr>
          <w:p w14:paraId="086B3FBF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A0624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</w:tr>
    </w:tbl>
    <w:p w14:paraId="4F84DCEF" w14:textId="77777777" w:rsidR="00777787" w:rsidRPr="001D56AB" w:rsidRDefault="00777787">
      <w:pPr>
        <w:spacing w:before="6"/>
        <w:rPr>
          <w:rFonts w:ascii="Verdana" w:eastAsia="Arial" w:hAnsi="Verdana" w:cs="Arial"/>
          <w:b/>
          <w:bCs/>
          <w:sz w:val="18"/>
          <w:szCs w:val="18"/>
        </w:rPr>
      </w:pPr>
    </w:p>
    <w:p w14:paraId="5174BC0C" w14:textId="77777777" w:rsidR="00777787" w:rsidRDefault="00763596" w:rsidP="000B1AC8">
      <w:pPr>
        <w:pStyle w:val="BodyText"/>
        <w:spacing w:before="0"/>
        <w:jc w:val="center"/>
        <w:rPr>
          <w:b w:val="0"/>
          <w:bCs w:val="0"/>
        </w:rPr>
      </w:pPr>
      <w:bookmarkStart w:id="13" w:name="_bookmark11"/>
      <w:bookmarkEnd w:id="13"/>
      <w:r>
        <w:rPr>
          <w:color w:val="0000FF"/>
          <w:u w:val="single" w:color="0000FF"/>
        </w:rPr>
        <w:t>SS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11</w:t>
      </w:r>
      <w:r>
        <w:rPr>
          <w:color w:val="0000FF"/>
          <w:spacing w:val="-1"/>
          <w:u w:val="single" w:color="0000FF"/>
        </w:rPr>
        <w:t xml:space="preserve"> Laboratory </w:t>
      </w:r>
      <w:r>
        <w:rPr>
          <w:color w:val="0000FF"/>
          <w:u w:val="single" w:color="0000FF"/>
        </w:rPr>
        <w:t>fume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cupboards</w:t>
      </w:r>
    </w:p>
    <w:p w14:paraId="1AE2FE5C" w14:textId="7DC93EE0" w:rsidR="00777787" w:rsidRDefault="00763596">
      <w:pPr>
        <w:pStyle w:val="Heading1"/>
        <w:ind w:right="5189"/>
        <w:jc w:val="center"/>
      </w:pPr>
      <w:r>
        <w:t>11a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04"/>
        <w:gridCol w:w="1607"/>
        <w:gridCol w:w="897"/>
        <w:gridCol w:w="2505"/>
      </w:tblGrid>
      <w:tr w:rsidR="00784198" w:rsidRPr="001F2A78" w14:paraId="4A842FBF" w14:textId="77777777" w:rsidTr="00397B27">
        <w:tc>
          <w:tcPr>
            <w:tcW w:w="6946" w:type="dxa"/>
            <w:gridSpan w:val="3"/>
            <w:shd w:val="clear" w:color="auto" w:fill="auto"/>
          </w:tcPr>
          <w:p w14:paraId="4377FBF2" w14:textId="0B42F05D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d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escription:</w:t>
            </w:r>
            <w:r w:rsidRPr="00C21551"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  <w:t xml:space="preserve"> </w:t>
            </w:r>
            <w:r w:rsidR="00B35D07" w:rsidRPr="00B35D07">
              <w:rPr>
                <w:rFonts w:ascii="Verdana" w:eastAsia="Times New Roman" w:hAnsi="Verdana" w:cs="Times New Roman"/>
                <w:sz w:val="19"/>
                <w:szCs w:val="19"/>
                <w:lang w:val="en-NZ" w:eastAsia="en-GB"/>
              </w:rPr>
              <w:t>Laboratory fume cupboards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D094CD4" w14:textId="77777777" w:rsidR="00784198" w:rsidRPr="001F2A78" w:rsidRDefault="00784198" w:rsidP="00FA053F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modified b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y:</w:t>
            </w:r>
          </w:p>
          <w:p w14:paraId="18D550A9" w14:textId="77777777" w:rsidR="00784198" w:rsidRPr="001F2A78" w:rsidRDefault="004242E9" w:rsidP="00FA053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78542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Existing</w:t>
            </w:r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94730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New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44611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Altered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1459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Added</w:t>
            </w:r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04464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Removed </w:t>
            </w:r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br/>
            </w:r>
            <w:r w:rsidR="00784198" w:rsidRPr="001F2A78">
              <w:rPr>
                <w:rFonts w:ascii="Arial" w:eastAsia="Times New Roman" w:hAnsi="Arial" w:cs="Arial"/>
                <w:sz w:val="16"/>
                <w:szCs w:val="16"/>
                <w:lang w:val="en-NZ"/>
              </w:rPr>
              <w:t>(select as required)</w:t>
            </w:r>
          </w:p>
        </w:tc>
      </w:tr>
      <w:tr w:rsidR="00784198" w:rsidRPr="001F2A78" w14:paraId="1164E947" w14:textId="77777777" w:rsidTr="00FA053F">
        <w:tc>
          <w:tcPr>
            <w:tcW w:w="10348" w:type="dxa"/>
            <w:gridSpan w:val="5"/>
            <w:shd w:val="clear" w:color="auto" w:fill="auto"/>
          </w:tcPr>
          <w:p w14:paraId="4C288FBF" w14:textId="77777777" w:rsidR="00784198" w:rsidRPr="001F2A78" w:rsidRDefault="00784198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Location(s):</w:t>
            </w:r>
          </w:p>
          <w:p w14:paraId="4B1F78AA" w14:textId="77777777" w:rsidR="00784198" w:rsidRPr="001F2A78" w:rsidRDefault="00784198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</w:tr>
      <w:tr w:rsidR="00784198" w:rsidRPr="001F2A78" w14:paraId="7A12A74D" w14:textId="77777777" w:rsidTr="00FA053F">
        <w:tc>
          <w:tcPr>
            <w:tcW w:w="2835" w:type="dxa"/>
            <w:shd w:val="clear" w:color="auto" w:fill="auto"/>
          </w:tcPr>
          <w:p w14:paraId="67560243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Performance s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tandards: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105F2C83" w14:textId="63E3E6E5" w:rsidR="00B35D07" w:rsidRPr="0093368B" w:rsidRDefault="004242E9" w:rsidP="00B35D07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Arial"/>
                  <w:sz w:val="19"/>
                  <w:szCs w:val="19"/>
                  <w:lang w:val="en-NZ"/>
                </w:rPr>
                <w:id w:val="-34586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53F" w:rsidRPr="0093368B">
                  <w:rPr>
                    <w:rFonts w:ascii="Verdana" w:eastAsia="MS Gothic" w:hAnsi="Verdana" w:cs="Aria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FA053F" w:rsidRPr="0093368B">
              <w:rPr>
                <w:rFonts w:ascii="Verdana" w:hAnsi="Verdana"/>
                <w:sz w:val="19"/>
                <w:szCs w:val="19"/>
              </w:rPr>
              <w:t xml:space="preserve"> </w:t>
            </w:r>
            <w:r w:rsidR="00B35D07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AS/NZS 2243.8:2006 for ducted fume cupboard systems</w:t>
            </w:r>
          </w:p>
          <w:p w14:paraId="17875F1C" w14:textId="77777777" w:rsidR="00784198" w:rsidRPr="0093368B" w:rsidRDefault="004242E9" w:rsidP="00B35D07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Arial"/>
                  <w:sz w:val="19"/>
                  <w:szCs w:val="19"/>
                  <w:lang w:val="en-NZ"/>
                </w:rPr>
                <w:id w:val="-147605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53F" w:rsidRPr="0093368B">
                  <w:rPr>
                    <w:rFonts w:ascii="Verdana" w:eastAsia="MS Gothic" w:hAnsi="Verdana" w:cs="Aria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FA053F" w:rsidRPr="0093368B">
              <w:rPr>
                <w:rFonts w:ascii="Verdana" w:hAnsi="Verdana"/>
                <w:sz w:val="19"/>
                <w:szCs w:val="19"/>
              </w:rPr>
              <w:t xml:space="preserve"> </w:t>
            </w:r>
            <w:r w:rsidR="00B35D07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AS/NZS 2243.1:2005 for local ventilation systems (fume hoods and plenums)</w:t>
            </w:r>
          </w:p>
          <w:p w14:paraId="69A1AA64" w14:textId="39A9B1C4" w:rsidR="003A0D9B" w:rsidRPr="0093368B" w:rsidRDefault="003A0D9B" w:rsidP="00B35D07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Verdana" w:eastAsia="Times New Roman" w:hAnsi="Verdana" w:cs="Segoe UI Symbol"/>
                <w:sz w:val="19"/>
                <w:szCs w:val="19"/>
                <w:lang w:val="en-NZ"/>
              </w:rPr>
              <w:t>☐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Pr="0093368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784198" w:rsidRPr="001F2A78" w14:paraId="49141566" w14:textId="77777777" w:rsidTr="00FA053F">
        <w:tc>
          <w:tcPr>
            <w:tcW w:w="2835" w:type="dxa"/>
            <w:shd w:val="clear" w:color="auto" w:fill="auto"/>
          </w:tcPr>
          <w:p w14:paraId="38A9212B" w14:textId="56D83114" w:rsidR="00784198" w:rsidRPr="001F2A78" w:rsidRDefault="006138B5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Inspection and maintenance procedures: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653441E4" w14:textId="77777777" w:rsidR="00EF561C" w:rsidRPr="0093368B" w:rsidRDefault="004242E9" w:rsidP="00EF561C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Arial"/>
                  <w:sz w:val="19"/>
                  <w:szCs w:val="19"/>
                  <w:lang w:val="en-NZ"/>
                </w:rPr>
                <w:id w:val="184311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61C" w:rsidRPr="0093368B">
                  <w:rPr>
                    <w:rFonts w:ascii="Verdana" w:eastAsia="MS Gothic" w:hAnsi="Verdana" w:cs="Aria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EF561C" w:rsidRPr="0093368B">
              <w:rPr>
                <w:rFonts w:ascii="Verdana" w:hAnsi="Verdana"/>
                <w:sz w:val="19"/>
                <w:szCs w:val="19"/>
              </w:rPr>
              <w:t xml:space="preserve"> </w:t>
            </w:r>
            <w:r w:rsidR="00EF561C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AS/NZS 2243.8:2006 for ducted fume cupboard systems</w:t>
            </w:r>
          </w:p>
          <w:p w14:paraId="20D0A857" w14:textId="77777777" w:rsidR="00EF561C" w:rsidRPr="0093368B" w:rsidRDefault="004242E9" w:rsidP="00EF561C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Arial"/>
                  <w:sz w:val="19"/>
                  <w:szCs w:val="19"/>
                  <w:lang w:val="en-NZ"/>
                </w:rPr>
                <w:id w:val="202674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61C" w:rsidRPr="0093368B">
                  <w:rPr>
                    <w:rFonts w:ascii="Verdana" w:eastAsia="MS Gothic" w:hAnsi="Verdana" w:cs="Aria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EF561C" w:rsidRPr="0093368B">
              <w:rPr>
                <w:rFonts w:ascii="Verdana" w:hAnsi="Verdana"/>
                <w:sz w:val="19"/>
                <w:szCs w:val="19"/>
              </w:rPr>
              <w:t xml:space="preserve"> </w:t>
            </w:r>
            <w:r w:rsidR="00EF561C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AS/NZS 2243.1:2005 for local ventilation systems (fume hoods and plenums)</w:t>
            </w:r>
          </w:p>
          <w:p w14:paraId="4B6A538D" w14:textId="6D5898B6" w:rsidR="00784198" w:rsidRPr="001F2A78" w:rsidRDefault="00EF561C" w:rsidP="00EF561C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Verdana" w:eastAsia="Times New Roman" w:hAnsi="Verdana" w:cs="Segoe UI Symbol"/>
                <w:sz w:val="19"/>
                <w:szCs w:val="19"/>
                <w:lang w:val="en-NZ"/>
              </w:rPr>
              <w:t>☐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Pr="0093368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784198" w:rsidRPr="001F2A78" w14:paraId="39611E22" w14:textId="77777777" w:rsidTr="00FA053F">
        <w:tc>
          <w:tcPr>
            <w:tcW w:w="2835" w:type="dxa"/>
            <w:shd w:val="clear" w:color="auto" w:fill="auto"/>
          </w:tcPr>
          <w:p w14:paraId="2285C758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Frequency of i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nspections:</w:t>
            </w:r>
          </w:p>
        </w:tc>
        <w:tc>
          <w:tcPr>
            <w:tcW w:w="2504" w:type="dxa"/>
            <w:shd w:val="clear" w:color="auto" w:fill="auto"/>
          </w:tcPr>
          <w:p w14:paraId="013D33EB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23FD73A6" w14:textId="6DFD4B7F" w:rsidR="00784198" w:rsidRPr="001F2A78" w:rsidRDefault="00FA053F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Monthly</w:t>
            </w:r>
          </w:p>
        </w:tc>
        <w:tc>
          <w:tcPr>
            <w:tcW w:w="2505" w:type="dxa"/>
            <w:shd w:val="clear" w:color="auto" w:fill="auto"/>
          </w:tcPr>
          <w:p w14:paraId="4D4A6067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Annually</w:t>
            </w:r>
          </w:p>
        </w:tc>
      </w:tr>
      <w:tr w:rsidR="00784198" w:rsidRPr="001F2A78" w14:paraId="27763B30" w14:textId="77777777" w:rsidTr="00FA053F">
        <w:tc>
          <w:tcPr>
            <w:tcW w:w="2835" w:type="dxa"/>
            <w:shd w:val="clear" w:color="auto" w:fill="auto"/>
          </w:tcPr>
          <w:p w14:paraId="5DCDBDE4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Maintained and inspected by:</w:t>
            </w:r>
          </w:p>
        </w:tc>
        <w:tc>
          <w:tcPr>
            <w:tcW w:w="2504" w:type="dxa"/>
            <w:shd w:val="clear" w:color="auto" w:fill="auto"/>
          </w:tcPr>
          <w:p w14:paraId="38FAAEDE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041348BA" w14:textId="086243F9" w:rsidR="00784198" w:rsidRPr="001F2A78" w:rsidRDefault="00FA053F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  <w:tc>
          <w:tcPr>
            <w:tcW w:w="2505" w:type="dxa"/>
            <w:shd w:val="clear" w:color="auto" w:fill="auto"/>
          </w:tcPr>
          <w:p w14:paraId="72D9C562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A0624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</w:tr>
    </w:tbl>
    <w:p w14:paraId="55ACD6A9" w14:textId="77777777" w:rsidR="00FB38E0" w:rsidRDefault="00FB38E0" w:rsidP="009A2749">
      <w:pPr>
        <w:pStyle w:val="BodyText"/>
        <w:spacing w:before="48"/>
        <w:ind w:right="415"/>
        <w:jc w:val="right"/>
      </w:pPr>
      <w:bookmarkStart w:id="14" w:name="_bookmark12"/>
      <w:bookmarkEnd w:id="14"/>
    </w:p>
    <w:p w14:paraId="2AFB127B" w14:textId="77777777" w:rsidR="00FB38E0" w:rsidRDefault="00FB38E0">
      <w:pPr>
        <w:rPr>
          <w:rFonts w:ascii="Verdana" w:eastAsia="Verdana" w:hAnsi="Verdana"/>
          <w:b/>
          <w:bCs/>
          <w:sz w:val="18"/>
          <w:szCs w:val="18"/>
        </w:rPr>
      </w:pPr>
      <w:r>
        <w:br w:type="page"/>
      </w:r>
    </w:p>
    <w:p w14:paraId="3016F582" w14:textId="62B3E8E9" w:rsidR="009A2749" w:rsidRDefault="009A2749" w:rsidP="009A2749">
      <w:pPr>
        <w:pStyle w:val="BodyText"/>
        <w:spacing w:before="48"/>
        <w:ind w:right="415"/>
        <w:jc w:val="right"/>
        <w:rPr>
          <w:rFonts w:ascii="Arial" w:eastAsia="Arial" w:hAnsi="Arial" w:cs="Arial"/>
          <w:b w:val="0"/>
          <w:bCs w:val="0"/>
          <w:sz w:val="24"/>
          <w:szCs w:val="24"/>
        </w:rPr>
      </w:pPr>
      <w:hyperlink w:anchor="_bookmark0" w:history="1">
        <w:r>
          <w:rPr>
            <w:color w:val="FF0000"/>
            <w:spacing w:val="-1"/>
            <w:u w:val="single" w:color="FF0000"/>
          </w:rPr>
          <w:t>Back to Index</w:t>
        </w:r>
      </w:hyperlink>
    </w:p>
    <w:p w14:paraId="23DBB337" w14:textId="4C18B335" w:rsidR="00777787" w:rsidRDefault="00763596" w:rsidP="00F67CB6">
      <w:pPr>
        <w:pStyle w:val="BodyText"/>
        <w:ind w:right="102"/>
        <w:jc w:val="center"/>
        <w:rPr>
          <w:b w:val="0"/>
          <w:bCs w:val="0"/>
        </w:rPr>
      </w:pPr>
      <w:r>
        <w:rPr>
          <w:color w:val="0000FF"/>
          <w:u w:val="single" w:color="0000FF"/>
        </w:rPr>
        <w:t>SS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12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Audio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loops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or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other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assistive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listening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systems</w:t>
      </w:r>
    </w:p>
    <w:p w14:paraId="3E770126" w14:textId="77777777" w:rsidR="00777787" w:rsidRDefault="00777787">
      <w:pPr>
        <w:spacing w:before="8"/>
        <w:rPr>
          <w:rFonts w:ascii="Verdana" w:eastAsia="Verdana" w:hAnsi="Verdana" w:cs="Verdana"/>
          <w:b/>
          <w:bCs/>
          <w:sz w:val="12"/>
          <w:szCs w:val="12"/>
        </w:rPr>
      </w:pPr>
    </w:p>
    <w:p w14:paraId="7673E32C" w14:textId="592F20CC" w:rsidR="00777787" w:rsidRDefault="00763596">
      <w:pPr>
        <w:pStyle w:val="Heading1"/>
        <w:ind w:right="5189"/>
        <w:jc w:val="center"/>
      </w:pPr>
      <w:r>
        <w:t>12a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04"/>
        <w:gridCol w:w="1607"/>
        <w:gridCol w:w="897"/>
        <w:gridCol w:w="2505"/>
      </w:tblGrid>
      <w:tr w:rsidR="00EF561C" w:rsidRPr="001F2A78" w14:paraId="683F9973" w14:textId="77777777" w:rsidTr="00397B27">
        <w:tc>
          <w:tcPr>
            <w:tcW w:w="6946" w:type="dxa"/>
            <w:gridSpan w:val="3"/>
            <w:shd w:val="clear" w:color="auto" w:fill="auto"/>
          </w:tcPr>
          <w:p w14:paraId="5217D59C" w14:textId="77777777" w:rsidR="00EF561C" w:rsidRDefault="00EF561C" w:rsidP="00FA053F">
            <w:pPr>
              <w:widowControl/>
              <w:spacing w:before="120" w:after="120"/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d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escription:</w:t>
            </w:r>
            <w:r w:rsidRPr="00C21551"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  <w:t xml:space="preserve"> </w:t>
            </w:r>
          </w:p>
          <w:p w14:paraId="1FB88837" w14:textId="3C96D48B" w:rsidR="00EF561C" w:rsidRDefault="004242E9" w:rsidP="00FA053F">
            <w:pPr>
              <w:widowControl/>
              <w:spacing w:before="120" w:after="120"/>
              <w:rPr>
                <w:rFonts w:ascii="Verdana" w:eastAsia="Times New Roman" w:hAnsi="Verdana" w:cs="Arial"/>
                <w:sz w:val="19"/>
                <w:szCs w:val="19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47921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61C">
                  <w:rPr>
                    <w:rFonts w:ascii="MS Gothic" w:eastAsia="MS Gothic" w:hAnsi="MS Gothic" w:cs="Arial" w:hint="eastAsia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EF561C" w:rsidRPr="00B35D07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 Audio loops</w:t>
            </w:r>
          </w:p>
          <w:p w14:paraId="24995278" w14:textId="60EFEE85" w:rsidR="00EF561C" w:rsidRDefault="004242E9" w:rsidP="00FA053F">
            <w:pPr>
              <w:widowControl/>
              <w:spacing w:before="120" w:after="120"/>
              <w:rPr>
                <w:rFonts w:ascii="Verdana" w:eastAsia="Times New Roman" w:hAnsi="Verdana" w:cs="Arial"/>
                <w:sz w:val="19"/>
                <w:szCs w:val="19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06830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61C">
                  <w:rPr>
                    <w:rFonts w:ascii="MS Gothic" w:eastAsia="MS Gothic" w:hAnsi="MS Gothic" w:cs="Arial" w:hint="eastAsia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EF561C" w:rsidRPr="00B35D07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 FM radio frequency systems</w:t>
            </w:r>
          </w:p>
          <w:p w14:paraId="1A5AEF25" w14:textId="44548D79" w:rsidR="00EF561C" w:rsidRDefault="004242E9" w:rsidP="00FA053F">
            <w:pPr>
              <w:widowControl/>
              <w:spacing w:before="120" w:after="120"/>
              <w:rPr>
                <w:rFonts w:ascii="Verdana" w:eastAsia="Times New Roman" w:hAnsi="Verdana" w:cs="Arial"/>
                <w:sz w:val="19"/>
                <w:szCs w:val="19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87726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61C">
                  <w:rPr>
                    <w:rFonts w:ascii="MS Gothic" w:eastAsia="MS Gothic" w:hAnsi="MS Gothic" w:cs="Arial" w:hint="eastAsia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EF561C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 I</w:t>
            </w:r>
            <w:r w:rsidR="00EF561C" w:rsidRPr="00B35D07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nfrared beam transmission systems</w:t>
            </w:r>
          </w:p>
          <w:p w14:paraId="3042546A" w14:textId="5BE4794A" w:rsidR="00EF561C" w:rsidRPr="00B35D07" w:rsidRDefault="004242E9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70624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61C">
                  <w:rPr>
                    <w:rFonts w:ascii="MS Gothic" w:eastAsia="MS Gothic" w:hAnsi="MS Gothic" w:cs="Arial" w:hint="eastAsia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EF561C">
              <w:t xml:space="preserve"> Wi-Fi based systems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14:paraId="7BAD23DF" w14:textId="77777777" w:rsidR="00EF561C" w:rsidRPr="001F2A78" w:rsidRDefault="00EF561C" w:rsidP="00FA053F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modified b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y:</w:t>
            </w:r>
          </w:p>
          <w:p w14:paraId="3C461926" w14:textId="77777777" w:rsidR="00EF561C" w:rsidRPr="001F2A78" w:rsidRDefault="004242E9" w:rsidP="00FA053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75061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61C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EF561C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Existing</w:t>
            </w:r>
            <w:r w:rsidR="00EF561C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56155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61C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EF561C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New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64053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61C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EF561C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Altered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57181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61C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EF561C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Added</w:t>
            </w:r>
            <w:r w:rsidR="00EF561C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40376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61C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EF561C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Removed </w:t>
            </w:r>
            <w:r w:rsidR="00EF561C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br/>
            </w:r>
            <w:r w:rsidR="00EF561C" w:rsidRPr="001F2A78">
              <w:rPr>
                <w:rFonts w:ascii="Arial" w:eastAsia="Times New Roman" w:hAnsi="Arial" w:cs="Arial"/>
                <w:sz w:val="16"/>
                <w:szCs w:val="16"/>
                <w:lang w:val="en-NZ"/>
              </w:rPr>
              <w:t>(select as required)</w:t>
            </w:r>
          </w:p>
        </w:tc>
      </w:tr>
      <w:tr w:rsidR="00EF561C" w:rsidRPr="001F2A78" w14:paraId="01FED82B" w14:textId="77777777" w:rsidTr="00397B27">
        <w:tc>
          <w:tcPr>
            <w:tcW w:w="6946" w:type="dxa"/>
            <w:gridSpan w:val="3"/>
            <w:shd w:val="clear" w:color="auto" w:fill="auto"/>
          </w:tcPr>
          <w:p w14:paraId="4D85A9F6" w14:textId="40B852E5" w:rsidR="00EF561C" w:rsidRDefault="00EF561C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b/>
              </w:rPr>
              <w:t>Interfaced to warning system?</w:t>
            </w:r>
            <w:r w:rsidRPr="00C37B36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</w:t>
            </w:r>
            <w:r w:rsidRPr="00C37B36">
              <w:rPr>
                <w:b/>
                <w:lang w:val="en-NZ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58236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NZ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Yes</w:t>
            </w:r>
            <w:r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27339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No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14:paraId="1BD62965" w14:textId="77777777" w:rsidR="00EF561C" w:rsidRDefault="00EF561C" w:rsidP="00FA053F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784198" w:rsidRPr="001F2A78" w14:paraId="7C4D336E" w14:textId="77777777" w:rsidTr="00FA053F">
        <w:tc>
          <w:tcPr>
            <w:tcW w:w="10348" w:type="dxa"/>
            <w:gridSpan w:val="5"/>
            <w:shd w:val="clear" w:color="auto" w:fill="auto"/>
          </w:tcPr>
          <w:p w14:paraId="6AEEB807" w14:textId="77777777" w:rsidR="00784198" w:rsidRPr="001F2A78" w:rsidRDefault="00784198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Location(s):</w:t>
            </w:r>
          </w:p>
          <w:p w14:paraId="6316C9EB" w14:textId="77777777" w:rsidR="00784198" w:rsidRPr="001F2A78" w:rsidRDefault="00784198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</w:tr>
      <w:tr w:rsidR="00784198" w:rsidRPr="001F2A78" w14:paraId="59CD09BC" w14:textId="77777777" w:rsidTr="00FA053F">
        <w:tc>
          <w:tcPr>
            <w:tcW w:w="2835" w:type="dxa"/>
            <w:shd w:val="clear" w:color="auto" w:fill="auto"/>
          </w:tcPr>
          <w:p w14:paraId="38BAF4DA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Performance s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tandards: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5B4FEE3E" w14:textId="23A53D90" w:rsidR="00784198" w:rsidRPr="0093368B" w:rsidRDefault="004242E9" w:rsidP="00FA053F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Arial"/>
                  <w:sz w:val="19"/>
                  <w:szCs w:val="19"/>
                  <w:lang w:val="en-NZ"/>
                </w:rPr>
                <w:id w:val="-29582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3D7" w:rsidRPr="0093368B">
                  <w:rPr>
                    <w:rFonts w:ascii="Segoe UI Symbol" w:eastAsia="MS Gothic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5F73D7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AS 60118.4:2007 for audio loops</w:t>
            </w:r>
          </w:p>
          <w:p w14:paraId="397B4EA5" w14:textId="77777777" w:rsidR="005F73D7" w:rsidRPr="0093368B" w:rsidRDefault="004242E9" w:rsidP="00FA053F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Arial"/>
                  <w:sz w:val="19"/>
                  <w:szCs w:val="19"/>
                  <w:lang w:val="en-NZ"/>
                </w:rPr>
                <w:id w:val="1419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3D7" w:rsidRPr="0093368B">
                  <w:rPr>
                    <w:rFonts w:ascii="Segoe UI Symbol" w:eastAsia="MS Gothic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5F73D7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Specific design to meet Appendix H, NZS 4121:2001</w:t>
            </w:r>
          </w:p>
          <w:p w14:paraId="77502CA1" w14:textId="2249D32B" w:rsidR="003A0D9B" w:rsidRPr="0093368B" w:rsidRDefault="003A0D9B" w:rsidP="00FA053F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Pr="0093368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784198" w:rsidRPr="001F2A78" w14:paraId="619DA389" w14:textId="77777777" w:rsidTr="00FA053F">
        <w:tc>
          <w:tcPr>
            <w:tcW w:w="2835" w:type="dxa"/>
            <w:shd w:val="clear" w:color="auto" w:fill="auto"/>
          </w:tcPr>
          <w:p w14:paraId="29FB44D8" w14:textId="770085F6" w:rsidR="00784198" w:rsidRPr="001F2A78" w:rsidRDefault="006138B5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Inspection and maintenance procedures: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278CDA40" w14:textId="11C5B632" w:rsidR="00784198" w:rsidRPr="001F2A78" w:rsidRDefault="005F73D7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5F73D7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Inspections and maintenance procedures in accordance with the details on pages 43 – 44 in the Ministry of Business, Innovation and </w:t>
            </w:r>
            <w:r w:rsidR="000D3C66" w:rsidRPr="005F73D7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Employment Compliance</w:t>
            </w:r>
            <w:r w:rsidRPr="005F73D7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Schedule Handbook, Amendment 3.</w:t>
            </w:r>
          </w:p>
        </w:tc>
      </w:tr>
      <w:tr w:rsidR="00784198" w:rsidRPr="001F2A78" w14:paraId="515ED0C7" w14:textId="77777777" w:rsidTr="00FA053F">
        <w:tc>
          <w:tcPr>
            <w:tcW w:w="2835" w:type="dxa"/>
            <w:shd w:val="clear" w:color="auto" w:fill="auto"/>
          </w:tcPr>
          <w:p w14:paraId="7797BA40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Frequency of i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nspections:</w:t>
            </w:r>
          </w:p>
        </w:tc>
        <w:tc>
          <w:tcPr>
            <w:tcW w:w="2504" w:type="dxa"/>
            <w:shd w:val="clear" w:color="auto" w:fill="auto"/>
          </w:tcPr>
          <w:p w14:paraId="12D11048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796A4456" w14:textId="36527046" w:rsidR="00784198" w:rsidRPr="001F2A78" w:rsidRDefault="005F73D7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6 monthly</w:t>
            </w:r>
          </w:p>
        </w:tc>
        <w:tc>
          <w:tcPr>
            <w:tcW w:w="2505" w:type="dxa"/>
            <w:shd w:val="clear" w:color="auto" w:fill="auto"/>
          </w:tcPr>
          <w:p w14:paraId="7CCCA18E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Annually</w:t>
            </w:r>
          </w:p>
        </w:tc>
      </w:tr>
      <w:tr w:rsidR="00784198" w:rsidRPr="001F2A78" w14:paraId="1C73246A" w14:textId="77777777" w:rsidTr="00FA053F">
        <w:tc>
          <w:tcPr>
            <w:tcW w:w="2835" w:type="dxa"/>
            <w:shd w:val="clear" w:color="auto" w:fill="auto"/>
          </w:tcPr>
          <w:p w14:paraId="3D7C3670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Maintained and inspected by:</w:t>
            </w:r>
          </w:p>
        </w:tc>
        <w:tc>
          <w:tcPr>
            <w:tcW w:w="2504" w:type="dxa"/>
            <w:shd w:val="clear" w:color="auto" w:fill="auto"/>
          </w:tcPr>
          <w:p w14:paraId="61413FDA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1F3B6DE2" w14:textId="0F83B3E3" w:rsidR="00784198" w:rsidRPr="001F2A78" w:rsidRDefault="005F73D7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5F73D7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  <w:tc>
          <w:tcPr>
            <w:tcW w:w="2505" w:type="dxa"/>
            <w:shd w:val="clear" w:color="auto" w:fill="auto"/>
          </w:tcPr>
          <w:p w14:paraId="45F328DB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A0624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</w:tr>
    </w:tbl>
    <w:p w14:paraId="1124CDC8" w14:textId="77777777" w:rsidR="00777787" w:rsidRDefault="00777787">
      <w:pPr>
        <w:spacing w:before="5"/>
        <w:rPr>
          <w:rFonts w:ascii="Arial" w:eastAsia="Arial" w:hAnsi="Arial" w:cs="Arial"/>
          <w:b/>
          <w:bCs/>
          <w:sz w:val="13"/>
          <w:szCs w:val="13"/>
        </w:rPr>
      </w:pPr>
    </w:p>
    <w:p w14:paraId="4BF73252" w14:textId="77777777" w:rsidR="00777787" w:rsidRDefault="00763596" w:rsidP="000B1AC8">
      <w:pPr>
        <w:pStyle w:val="BodyText"/>
        <w:ind w:right="102"/>
        <w:jc w:val="center"/>
        <w:rPr>
          <w:b w:val="0"/>
          <w:bCs w:val="0"/>
        </w:rPr>
      </w:pPr>
      <w:bookmarkStart w:id="15" w:name="_bookmark13"/>
      <w:bookmarkEnd w:id="15"/>
      <w:r>
        <w:rPr>
          <w:color w:val="0000FF"/>
          <w:u w:val="single" w:color="0000FF"/>
        </w:rPr>
        <w:t>SS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13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Smoke control systems</w:t>
      </w:r>
    </w:p>
    <w:p w14:paraId="65524443" w14:textId="77777777" w:rsidR="00777787" w:rsidRDefault="00777787">
      <w:pPr>
        <w:spacing w:before="9"/>
        <w:rPr>
          <w:rFonts w:ascii="Verdana" w:eastAsia="Verdana" w:hAnsi="Verdana" w:cs="Verdana"/>
          <w:b/>
          <w:bCs/>
          <w:sz w:val="11"/>
          <w:szCs w:val="11"/>
        </w:rPr>
      </w:pPr>
    </w:p>
    <w:p w14:paraId="20119B54" w14:textId="73449538" w:rsidR="00777787" w:rsidRDefault="00763596">
      <w:pPr>
        <w:pStyle w:val="Heading1"/>
        <w:ind w:right="5189"/>
        <w:jc w:val="center"/>
      </w:pPr>
      <w:r>
        <w:t>13a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04"/>
        <w:gridCol w:w="1607"/>
        <w:gridCol w:w="897"/>
        <w:gridCol w:w="2505"/>
      </w:tblGrid>
      <w:tr w:rsidR="00EF561C" w:rsidRPr="001F2A78" w14:paraId="7556DBAF" w14:textId="77777777" w:rsidTr="00397B27">
        <w:tc>
          <w:tcPr>
            <w:tcW w:w="6946" w:type="dxa"/>
            <w:gridSpan w:val="3"/>
            <w:shd w:val="clear" w:color="auto" w:fill="auto"/>
          </w:tcPr>
          <w:p w14:paraId="7CCE2AE5" w14:textId="6A20202E" w:rsidR="00EF561C" w:rsidRPr="001F2A78" w:rsidRDefault="00EF561C" w:rsidP="00D61094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d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escription:</w:t>
            </w:r>
            <w:r w:rsidRPr="00C21551"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  <w:t xml:space="preserve"> </w:t>
            </w:r>
            <w:r w:rsidRPr="001D56AB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Mechanical smoke control 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14:paraId="0C508CE1" w14:textId="77777777" w:rsidR="00EF561C" w:rsidRPr="001F2A78" w:rsidRDefault="00EF561C" w:rsidP="00FA053F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modified b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y:</w:t>
            </w:r>
          </w:p>
          <w:p w14:paraId="0939469E" w14:textId="77777777" w:rsidR="00EF561C" w:rsidRPr="001F2A78" w:rsidRDefault="004242E9" w:rsidP="00FA053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50180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61C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EF561C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Existing</w:t>
            </w:r>
            <w:r w:rsidR="00EF561C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5377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61C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EF561C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New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69195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61C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EF561C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Altered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63044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61C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EF561C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Added</w:t>
            </w:r>
            <w:r w:rsidR="00EF561C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97008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61C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EF561C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Removed </w:t>
            </w:r>
            <w:r w:rsidR="00EF561C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br/>
            </w:r>
            <w:r w:rsidR="00EF561C" w:rsidRPr="001F2A78">
              <w:rPr>
                <w:rFonts w:ascii="Arial" w:eastAsia="Times New Roman" w:hAnsi="Arial" w:cs="Arial"/>
                <w:sz w:val="16"/>
                <w:szCs w:val="16"/>
                <w:lang w:val="en-NZ"/>
              </w:rPr>
              <w:t>(select as required)</w:t>
            </w:r>
          </w:p>
        </w:tc>
      </w:tr>
      <w:tr w:rsidR="00EF561C" w:rsidRPr="001F2A78" w14:paraId="1C1AF9DD" w14:textId="77777777" w:rsidTr="00397B27">
        <w:tc>
          <w:tcPr>
            <w:tcW w:w="6946" w:type="dxa"/>
            <w:gridSpan w:val="3"/>
            <w:shd w:val="clear" w:color="auto" w:fill="auto"/>
          </w:tcPr>
          <w:p w14:paraId="154AD6CF" w14:textId="0CD96D5B" w:rsidR="00EF561C" w:rsidRDefault="00EF561C" w:rsidP="00D61094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b/>
              </w:rPr>
              <w:t>Interfaced to warning system?</w:t>
            </w:r>
            <w:r w:rsidRPr="00C37B36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</w:t>
            </w:r>
            <w:r w:rsidRPr="00C37B36">
              <w:rPr>
                <w:b/>
                <w:lang w:val="en-NZ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23586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NZ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Yes</w:t>
            </w:r>
            <w:r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45552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No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14:paraId="731F8AC1" w14:textId="77777777" w:rsidR="00EF561C" w:rsidRDefault="00EF561C" w:rsidP="00FA053F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784198" w:rsidRPr="001F2A78" w14:paraId="291AB885" w14:textId="77777777" w:rsidTr="00FA053F">
        <w:tc>
          <w:tcPr>
            <w:tcW w:w="10348" w:type="dxa"/>
            <w:gridSpan w:val="5"/>
            <w:shd w:val="clear" w:color="auto" w:fill="auto"/>
          </w:tcPr>
          <w:p w14:paraId="2036C2EF" w14:textId="77777777" w:rsidR="00784198" w:rsidRPr="001F2A78" w:rsidRDefault="00784198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Location(s):</w:t>
            </w:r>
          </w:p>
          <w:p w14:paraId="6FE11620" w14:textId="77777777" w:rsidR="00784198" w:rsidRPr="001F2A78" w:rsidRDefault="00784198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</w:tr>
      <w:tr w:rsidR="00784198" w:rsidRPr="001F2A78" w14:paraId="61406DE7" w14:textId="77777777" w:rsidTr="00FA053F">
        <w:tc>
          <w:tcPr>
            <w:tcW w:w="2835" w:type="dxa"/>
            <w:shd w:val="clear" w:color="auto" w:fill="auto"/>
          </w:tcPr>
          <w:p w14:paraId="01259991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Performance s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tandards: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483B711F" w14:textId="4F394834" w:rsidR="00784198" w:rsidRDefault="003A0D9B" w:rsidP="00FA053F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3A0D9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3A0D9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F87B2B" w:rsidRPr="00F87B2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AS 1668.1:</w:t>
            </w:r>
            <w:r w:rsidR="00C371A1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2015</w:t>
            </w:r>
          </w:p>
          <w:p w14:paraId="1A80FB96" w14:textId="6B6706A1" w:rsidR="003A0D9B" w:rsidRPr="001F2A78" w:rsidRDefault="003A0D9B" w:rsidP="00FA053F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3A0D9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3A0D9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Pr="003A0D9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Pr="003A0D9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784198" w:rsidRPr="001F2A78" w14:paraId="4E0EA8B3" w14:textId="77777777" w:rsidTr="00FA053F">
        <w:tc>
          <w:tcPr>
            <w:tcW w:w="2835" w:type="dxa"/>
            <w:shd w:val="clear" w:color="auto" w:fill="auto"/>
          </w:tcPr>
          <w:p w14:paraId="7FC51609" w14:textId="7F178942" w:rsidR="00784198" w:rsidRPr="001F2A78" w:rsidRDefault="006138B5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Inspection and maintenance procedures: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715F320B" w14:textId="44F9AB5A" w:rsidR="00784198" w:rsidRDefault="00EF561C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EF561C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EF561C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F87B2B" w:rsidRPr="00F87B2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AS 1851:2012</w:t>
            </w:r>
          </w:p>
          <w:p w14:paraId="46EB5AFE" w14:textId="326C0270" w:rsidR="00EF561C" w:rsidRPr="001F2A78" w:rsidRDefault="00EF561C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EF561C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EF561C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Pr="00EF561C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Pr="00EF561C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784198" w:rsidRPr="001F2A78" w14:paraId="5759B035" w14:textId="77777777" w:rsidTr="00FA053F">
        <w:tc>
          <w:tcPr>
            <w:tcW w:w="2835" w:type="dxa"/>
            <w:shd w:val="clear" w:color="auto" w:fill="auto"/>
          </w:tcPr>
          <w:p w14:paraId="236AC07B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Frequency of i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nspections:</w:t>
            </w:r>
          </w:p>
        </w:tc>
        <w:tc>
          <w:tcPr>
            <w:tcW w:w="2504" w:type="dxa"/>
            <w:shd w:val="clear" w:color="auto" w:fill="auto"/>
          </w:tcPr>
          <w:p w14:paraId="51670646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7868923A" w14:textId="0A058DA3" w:rsidR="00784198" w:rsidRPr="001F2A78" w:rsidRDefault="00F87B2B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Monthly</w:t>
            </w:r>
          </w:p>
        </w:tc>
        <w:tc>
          <w:tcPr>
            <w:tcW w:w="2505" w:type="dxa"/>
            <w:shd w:val="clear" w:color="auto" w:fill="auto"/>
          </w:tcPr>
          <w:p w14:paraId="5EBEC35D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Annually</w:t>
            </w:r>
          </w:p>
        </w:tc>
      </w:tr>
      <w:tr w:rsidR="00784198" w:rsidRPr="001F2A78" w14:paraId="2D2185AC" w14:textId="77777777" w:rsidTr="00FA053F">
        <w:tc>
          <w:tcPr>
            <w:tcW w:w="2835" w:type="dxa"/>
            <w:shd w:val="clear" w:color="auto" w:fill="auto"/>
          </w:tcPr>
          <w:p w14:paraId="26C9D0E6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Maintained and inspected by:</w:t>
            </w:r>
          </w:p>
        </w:tc>
        <w:tc>
          <w:tcPr>
            <w:tcW w:w="2504" w:type="dxa"/>
            <w:shd w:val="clear" w:color="auto" w:fill="auto"/>
          </w:tcPr>
          <w:p w14:paraId="275FD3C2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224B88E7" w14:textId="21C4ED0A" w:rsidR="00784198" w:rsidRPr="001F2A78" w:rsidRDefault="00F87B2B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F87B2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  <w:tc>
          <w:tcPr>
            <w:tcW w:w="2505" w:type="dxa"/>
            <w:shd w:val="clear" w:color="auto" w:fill="auto"/>
          </w:tcPr>
          <w:p w14:paraId="46CFCE13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A0624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</w:tr>
    </w:tbl>
    <w:p w14:paraId="3F8AFA32" w14:textId="0178532E" w:rsidR="009A2749" w:rsidRDefault="009A2749">
      <w:pPr>
        <w:rPr>
          <w:rFonts w:ascii="Arial" w:eastAsia="Arial" w:hAnsi="Arial"/>
          <w:b/>
          <w:bCs/>
          <w:sz w:val="20"/>
          <w:szCs w:val="20"/>
        </w:rPr>
      </w:pPr>
    </w:p>
    <w:p w14:paraId="1DAA4D5C" w14:textId="77777777" w:rsidR="00FB38E0" w:rsidRDefault="00FB38E0">
      <w:pPr>
        <w:rPr>
          <w:rFonts w:ascii="Arial" w:eastAsia="Arial" w:hAnsi="Arial"/>
          <w:b/>
          <w:bCs/>
          <w:sz w:val="20"/>
          <w:szCs w:val="20"/>
        </w:rPr>
      </w:pPr>
      <w:r>
        <w:br w:type="page"/>
      </w:r>
    </w:p>
    <w:p w14:paraId="422000FA" w14:textId="77777777" w:rsidR="00FB38E0" w:rsidRDefault="00FB38E0" w:rsidP="00FB38E0">
      <w:pPr>
        <w:pStyle w:val="BodyText"/>
        <w:ind w:right="415"/>
        <w:jc w:val="right"/>
        <w:rPr>
          <w:b w:val="0"/>
          <w:bCs w:val="0"/>
        </w:rPr>
      </w:pPr>
      <w:hyperlink w:anchor="_bookmark0" w:history="1">
        <w:r>
          <w:rPr>
            <w:color w:val="FF0000"/>
            <w:spacing w:val="-1"/>
            <w:u w:val="single" w:color="FF0000"/>
          </w:rPr>
          <w:t>Back to Index</w:t>
        </w:r>
      </w:hyperlink>
    </w:p>
    <w:p w14:paraId="1B2C6103" w14:textId="0ADEC36D" w:rsidR="00777787" w:rsidRDefault="00763596" w:rsidP="00F87B2B">
      <w:pPr>
        <w:pStyle w:val="Heading1"/>
      </w:pPr>
      <w:r>
        <w:t>13b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04"/>
        <w:gridCol w:w="1607"/>
        <w:gridCol w:w="897"/>
        <w:gridCol w:w="2505"/>
      </w:tblGrid>
      <w:tr w:rsidR="00EF561C" w:rsidRPr="001F2A78" w14:paraId="1DFAF5B9" w14:textId="77777777" w:rsidTr="00397B27">
        <w:tc>
          <w:tcPr>
            <w:tcW w:w="6946" w:type="dxa"/>
            <w:gridSpan w:val="3"/>
            <w:shd w:val="clear" w:color="auto" w:fill="auto"/>
          </w:tcPr>
          <w:p w14:paraId="31F814A6" w14:textId="669F53A7" w:rsidR="00EF561C" w:rsidRPr="001F2A78" w:rsidRDefault="00EF561C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d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escription:</w:t>
            </w:r>
            <w:r w:rsidRPr="00C21551"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  <w:t xml:space="preserve"> </w:t>
            </w:r>
            <w:r w:rsidRPr="00F87B2B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Natural Smoke Control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14:paraId="153CFEF9" w14:textId="77777777" w:rsidR="00EF561C" w:rsidRPr="001F2A78" w:rsidRDefault="00EF561C" w:rsidP="00FA053F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modified b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y:</w:t>
            </w:r>
          </w:p>
          <w:p w14:paraId="600E41B0" w14:textId="77777777" w:rsidR="00EF561C" w:rsidRPr="001F2A78" w:rsidRDefault="004242E9" w:rsidP="00FA053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17206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61C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EF561C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Existing</w:t>
            </w:r>
            <w:r w:rsidR="00EF561C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69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61C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EF561C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New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49415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61C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EF561C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Altered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30921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61C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EF561C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Added</w:t>
            </w:r>
            <w:r w:rsidR="00EF561C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52262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61C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EF561C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Removed </w:t>
            </w:r>
            <w:r w:rsidR="00EF561C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br/>
            </w:r>
            <w:r w:rsidR="00EF561C" w:rsidRPr="001F2A78">
              <w:rPr>
                <w:rFonts w:ascii="Arial" w:eastAsia="Times New Roman" w:hAnsi="Arial" w:cs="Arial"/>
                <w:sz w:val="16"/>
                <w:szCs w:val="16"/>
                <w:lang w:val="en-NZ"/>
              </w:rPr>
              <w:t>(select as required)</w:t>
            </w:r>
          </w:p>
        </w:tc>
      </w:tr>
      <w:tr w:rsidR="00EF561C" w:rsidRPr="001F2A78" w14:paraId="243566D2" w14:textId="77777777" w:rsidTr="00397B27">
        <w:tc>
          <w:tcPr>
            <w:tcW w:w="6946" w:type="dxa"/>
            <w:gridSpan w:val="3"/>
            <w:shd w:val="clear" w:color="auto" w:fill="auto"/>
          </w:tcPr>
          <w:p w14:paraId="15461B63" w14:textId="28E4D3DB" w:rsidR="00EF561C" w:rsidRDefault="00EF561C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b/>
              </w:rPr>
              <w:t>Interfaced to warning system?</w:t>
            </w:r>
            <w:r w:rsidRPr="00C37B36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</w:t>
            </w:r>
            <w:r w:rsidRPr="00C37B36">
              <w:rPr>
                <w:b/>
                <w:lang w:val="en-NZ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84255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NZ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Yes</w:t>
            </w:r>
            <w:r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54868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No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14:paraId="3D955046" w14:textId="77777777" w:rsidR="00EF561C" w:rsidRDefault="00EF561C" w:rsidP="00FA053F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784198" w:rsidRPr="001F2A78" w14:paraId="1001493C" w14:textId="77777777" w:rsidTr="00FA053F">
        <w:tc>
          <w:tcPr>
            <w:tcW w:w="10348" w:type="dxa"/>
            <w:gridSpan w:val="5"/>
            <w:shd w:val="clear" w:color="auto" w:fill="auto"/>
          </w:tcPr>
          <w:p w14:paraId="3FB18C8E" w14:textId="77777777" w:rsidR="00784198" w:rsidRPr="001F2A78" w:rsidRDefault="00784198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Location(s):</w:t>
            </w:r>
          </w:p>
          <w:p w14:paraId="1969EEF7" w14:textId="77777777" w:rsidR="00784198" w:rsidRPr="001F2A78" w:rsidRDefault="00784198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</w:tr>
      <w:tr w:rsidR="00784198" w:rsidRPr="001F2A78" w14:paraId="21B0B179" w14:textId="77777777" w:rsidTr="00FA053F">
        <w:tc>
          <w:tcPr>
            <w:tcW w:w="2835" w:type="dxa"/>
            <w:shd w:val="clear" w:color="auto" w:fill="auto"/>
          </w:tcPr>
          <w:p w14:paraId="1C632B8F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Performance s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tandards: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54D20E48" w14:textId="3C15CA04" w:rsidR="00784198" w:rsidRPr="0093368B" w:rsidRDefault="003A0D9B" w:rsidP="00FA053F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F87B2B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AS 1668.1:</w:t>
            </w:r>
            <w:r w:rsidR="00C371A1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2015</w:t>
            </w:r>
          </w:p>
          <w:p w14:paraId="238ADF99" w14:textId="376A715A" w:rsidR="003A0D9B" w:rsidRPr="0093368B" w:rsidRDefault="003A0D9B" w:rsidP="00FA053F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Pr="0093368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784198" w:rsidRPr="001F2A78" w14:paraId="39853C30" w14:textId="77777777" w:rsidTr="00FA053F">
        <w:tc>
          <w:tcPr>
            <w:tcW w:w="2835" w:type="dxa"/>
            <w:shd w:val="clear" w:color="auto" w:fill="auto"/>
          </w:tcPr>
          <w:p w14:paraId="12952DFA" w14:textId="3BF896E5" w:rsidR="00784198" w:rsidRPr="001F2A78" w:rsidRDefault="006138B5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Inspection and maintenance procedures: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37F04F1F" w14:textId="0274C3CC" w:rsidR="00784198" w:rsidRPr="0093368B" w:rsidRDefault="004242E9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Arial"/>
                  <w:sz w:val="19"/>
                  <w:szCs w:val="19"/>
                  <w:lang w:val="en-NZ"/>
                </w:rPr>
                <w:id w:val="-10867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DA4" w:rsidRPr="0093368B">
                  <w:rPr>
                    <w:rFonts w:ascii="Verdana" w:eastAsia="MS Gothic" w:hAnsi="Verdana" w:cs="Aria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2B3DA4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F87B2B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AS 1851:2012</w:t>
            </w:r>
          </w:p>
          <w:p w14:paraId="6790DC0A" w14:textId="383EDB39" w:rsidR="00F87B2B" w:rsidRDefault="004242E9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Arial"/>
                  <w:sz w:val="19"/>
                  <w:szCs w:val="19"/>
                  <w:lang w:val="en-NZ"/>
                </w:rPr>
                <w:id w:val="13330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DA4" w:rsidRPr="0093368B">
                  <w:rPr>
                    <w:rFonts w:ascii="Verdana" w:eastAsia="MS Gothic" w:hAnsi="Verdana" w:cs="Aria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2B3DA4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F87B2B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In accordance with the details on pages 45 - 46 in the Ministry of Business, Innovation and </w:t>
            </w:r>
            <w:r w:rsidR="000D3C66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Employment Compliance</w:t>
            </w:r>
            <w:r w:rsidR="00F87B2B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Schedule Handbook, Amendment 3</w:t>
            </w:r>
          </w:p>
          <w:p w14:paraId="00117A16" w14:textId="4948CCCF" w:rsidR="00EF561C" w:rsidRPr="0093368B" w:rsidRDefault="00EF561C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Pr="0093368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784198" w:rsidRPr="001F2A78" w14:paraId="63FB4C92" w14:textId="77777777" w:rsidTr="00FA053F">
        <w:tc>
          <w:tcPr>
            <w:tcW w:w="2835" w:type="dxa"/>
            <w:shd w:val="clear" w:color="auto" w:fill="auto"/>
          </w:tcPr>
          <w:p w14:paraId="4762DEFF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Frequency of i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nspections:</w:t>
            </w:r>
          </w:p>
        </w:tc>
        <w:tc>
          <w:tcPr>
            <w:tcW w:w="2504" w:type="dxa"/>
            <w:shd w:val="clear" w:color="auto" w:fill="auto"/>
          </w:tcPr>
          <w:p w14:paraId="3711B0C8" w14:textId="6C1CA6E0" w:rsidR="00784198" w:rsidRPr="001F2A78" w:rsidRDefault="002B3DA4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Monthly</w:t>
            </w:r>
          </w:p>
        </w:tc>
        <w:tc>
          <w:tcPr>
            <w:tcW w:w="2504" w:type="dxa"/>
            <w:gridSpan w:val="2"/>
            <w:shd w:val="clear" w:color="auto" w:fill="auto"/>
          </w:tcPr>
          <w:p w14:paraId="3CB7C1D2" w14:textId="23E40679" w:rsidR="00784198" w:rsidRPr="001F2A78" w:rsidRDefault="002B3DA4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6 monthly</w:t>
            </w:r>
          </w:p>
        </w:tc>
        <w:tc>
          <w:tcPr>
            <w:tcW w:w="2505" w:type="dxa"/>
            <w:shd w:val="clear" w:color="auto" w:fill="auto"/>
          </w:tcPr>
          <w:p w14:paraId="709374F8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Annually</w:t>
            </w:r>
          </w:p>
        </w:tc>
      </w:tr>
      <w:tr w:rsidR="00784198" w:rsidRPr="001F2A78" w14:paraId="7CFB3E83" w14:textId="77777777" w:rsidTr="00FA053F">
        <w:tc>
          <w:tcPr>
            <w:tcW w:w="2835" w:type="dxa"/>
            <w:shd w:val="clear" w:color="auto" w:fill="auto"/>
          </w:tcPr>
          <w:p w14:paraId="3AB56E42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Maintained and inspected by:</w:t>
            </w:r>
          </w:p>
        </w:tc>
        <w:tc>
          <w:tcPr>
            <w:tcW w:w="2504" w:type="dxa"/>
            <w:shd w:val="clear" w:color="auto" w:fill="auto"/>
          </w:tcPr>
          <w:p w14:paraId="5D539F0F" w14:textId="454FDD27" w:rsidR="00784198" w:rsidRPr="001F2A78" w:rsidRDefault="002B3DA4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Owner</w:t>
            </w:r>
          </w:p>
        </w:tc>
        <w:tc>
          <w:tcPr>
            <w:tcW w:w="2504" w:type="dxa"/>
            <w:gridSpan w:val="2"/>
            <w:shd w:val="clear" w:color="auto" w:fill="auto"/>
          </w:tcPr>
          <w:p w14:paraId="6C09EE6B" w14:textId="5B547AED" w:rsidR="00784198" w:rsidRPr="001F2A78" w:rsidRDefault="002B3DA4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2B3DA4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  <w:tc>
          <w:tcPr>
            <w:tcW w:w="2505" w:type="dxa"/>
            <w:shd w:val="clear" w:color="auto" w:fill="auto"/>
          </w:tcPr>
          <w:p w14:paraId="540C7542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A0624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</w:tr>
    </w:tbl>
    <w:p w14:paraId="6879EC11" w14:textId="7D0104B9" w:rsidR="00777787" w:rsidRDefault="00763596" w:rsidP="002B3DA4">
      <w:pPr>
        <w:pStyle w:val="Heading1"/>
      </w:pPr>
      <w:r>
        <w:t>13c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04"/>
        <w:gridCol w:w="1607"/>
        <w:gridCol w:w="897"/>
        <w:gridCol w:w="2505"/>
      </w:tblGrid>
      <w:tr w:rsidR="00EF561C" w:rsidRPr="001F2A78" w14:paraId="64EECFA1" w14:textId="77777777" w:rsidTr="00397B27">
        <w:tc>
          <w:tcPr>
            <w:tcW w:w="6946" w:type="dxa"/>
            <w:gridSpan w:val="3"/>
            <w:shd w:val="clear" w:color="auto" w:fill="auto"/>
          </w:tcPr>
          <w:p w14:paraId="54A069EF" w14:textId="573E7907" w:rsidR="00EF561C" w:rsidRPr="001F2A78" w:rsidRDefault="00EF561C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d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escription:</w:t>
            </w:r>
            <w:r w:rsidRPr="00C21551"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  <w:t xml:space="preserve"> </w:t>
            </w:r>
            <w:r w:rsidRPr="002B3DA4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Smoke curtains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14:paraId="290CE984" w14:textId="77777777" w:rsidR="00EF561C" w:rsidRPr="001F2A78" w:rsidRDefault="00EF561C" w:rsidP="00FA053F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modified b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y:</w:t>
            </w:r>
          </w:p>
          <w:p w14:paraId="6F6731CF" w14:textId="77777777" w:rsidR="00EF561C" w:rsidRPr="001F2A78" w:rsidRDefault="004242E9" w:rsidP="00FA053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95174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61C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EF561C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Existing</w:t>
            </w:r>
            <w:r w:rsidR="00EF561C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74619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61C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EF561C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New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58563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61C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EF561C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Altered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84531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61C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EF561C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Added</w:t>
            </w:r>
            <w:r w:rsidR="00EF561C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20325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61C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EF561C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Removed </w:t>
            </w:r>
            <w:r w:rsidR="00EF561C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br/>
            </w:r>
            <w:r w:rsidR="00EF561C" w:rsidRPr="001F2A78">
              <w:rPr>
                <w:rFonts w:ascii="Arial" w:eastAsia="Times New Roman" w:hAnsi="Arial" w:cs="Arial"/>
                <w:sz w:val="16"/>
                <w:szCs w:val="16"/>
                <w:lang w:val="en-NZ"/>
              </w:rPr>
              <w:t>(select as required)</w:t>
            </w:r>
          </w:p>
        </w:tc>
      </w:tr>
      <w:tr w:rsidR="00EF561C" w:rsidRPr="001F2A78" w14:paraId="625D24D8" w14:textId="77777777" w:rsidTr="00397B27">
        <w:tc>
          <w:tcPr>
            <w:tcW w:w="6946" w:type="dxa"/>
            <w:gridSpan w:val="3"/>
            <w:shd w:val="clear" w:color="auto" w:fill="auto"/>
          </w:tcPr>
          <w:p w14:paraId="19E531B0" w14:textId="1017AE4E" w:rsidR="00EF561C" w:rsidRDefault="00EF561C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b/>
              </w:rPr>
              <w:t>Interfaced to warning system?</w:t>
            </w:r>
            <w:r w:rsidRPr="00C37B36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</w:t>
            </w:r>
            <w:r w:rsidRPr="00C37B36">
              <w:rPr>
                <w:b/>
                <w:lang w:val="en-NZ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72363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NZ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Yes</w:t>
            </w:r>
            <w:r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28630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No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14:paraId="08AFFBD7" w14:textId="77777777" w:rsidR="00EF561C" w:rsidRDefault="00EF561C" w:rsidP="00FA053F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784198" w:rsidRPr="001F2A78" w14:paraId="04A20BE5" w14:textId="77777777" w:rsidTr="00FA053F">
        <w:tc>
          <w:tcPr>
            <w:tcW w:w="10348" w:type="dxa"/>
            <w:gridSpan w:val="5"/>
            <w:shd w:val="clear" w:color="auto" w:fill="auto"/>
          </w:tcPr>
          <w:p w14:paraId="38A03007" w14:textId="77777777" w:rsidR="00784198" w:rsidRPr="001F2A78" w:rsidRDefault="00784198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Location(s):</w:t>
            </w:r>
          </w:p>
          <w:p w14:paraId="745F3C87" w14:textId="77777777" w:rsidR="00784198" w:rsidRPr="001F2A78" w:rsidRDefault="00784198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</w:tr>
      <w:tr w:rsidR="00784198" w:rsidRPr="001F2A78" w14:paraId="2AAF6E4B" w14:textId="77777777" w:rsidTr="00FA053F">
        <w:tc>
          <w:tcPr>
            <w:tcW w:w="2835" w:type="dxa"/>
            <w:shd w:val="clear" w:color="auto" w:fill="auto"/>
          </w:tcPr>
          <w:p w14:paraId="57AF059D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Performance s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tandards: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6B20DCAC" w14:textId="505DF741" w:rsidR="00784198" w:rsidRPr="0093368B" w:rsidRDefault="003A0D9B" w:rsidP="00FA053F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2B3DA4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EN 12101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.1:2005</w:t>
            </w:r>
          </w:p>
          <w:p w14:paraId="7077456E" w14:textId="16077852" w:rsidR="003A0D9B" w:rsidRPr="0093368B" w:rsidRDefault="003A0D9B" w:rsidP="00FA053F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Pr="0093368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784198" w:rsidRPr="001F2A78" w14:paraId="42F723C6" w14:textId="77777777" w:rsidTr="00FA053F">
        <w:tc>
          <w:tcPr>
            <w:tcW w:w="2835" w:type="dxa"/>
            <w:shd w:val="clear" w:color="auto" w:fill="auto"/>
          </w:tcPr>
          <w:p w14:paraId="27270B4A" w14:textId="1871F70D" w:rsidR="00784198" w:rsidRPr="001F2A78" w:rsidRDefault="006138B5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Inspection and maintenance procedures: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4A24F543" w14:textId="787D62EE" w:rsidR="002B3DA4" w:rsidRPr="0093368B" w:rsidRDefault="004242E9" w:rsidP="002B3DA4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Arial"/>
                  <w:sz w:val="19"/>
                  <w:szCs w:val="19"/>
                  <w:lang w:val="en-NZ"/>
                </w:rPr>
                <w:id w:val="-252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BCD" w:rsidRPr="0093368B">
                  <w:rPr>
                    <w:rFonts w:ascii="Segoe UI Symbol" w:eastAsia="MS Gothic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2B3DA4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AS 1851:2012</w:t>
            </w:r>
          </w:p>
          <w:p w14:paraId="00873BDC" w14:textId="6491A2E0" w:rsidR="00784198" w:rsidRDefault="004242E9" w:rsidP="002B3DA4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Arial"/>
                  <w:sz w:val="19"/>
                  <w:szCs w:val="19"/>
                  <w:lang w:val="en-NZ"/>
                </w:rPr>
                <w:id w:val="66205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DA4" w:rsidRPr="0093368B">
                  <w:rPr>
                    <w:rFonts w:ascii="Segoe UI Symbol" w:eastAsia="MS Gothic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2B3DA4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In accordance with the details on pages 46 - 47 in the Ministry of Business, Innovation and </w:t>
            </w:r>
            <w:r w:rsidR="000D3C66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Employment Compliance</w:t>
            </w:r>
            <w:r w:rsidR="002B3DA4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Schedule Handbook, Amendment 3</w:t>
            </w:r>
          </w:p>
          <w:p w14:paraId="1FE8D9C5" w14:textId="543982C7" w:rsidR="00E87F54" w:rsidRPr="0093368B" w:rsidRDefault="00E87F54" w:rsidP="002B3DA4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Pr="0093368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784198" w:rsidRPr="001F2A78" w14:paraId="24BB93E0" w14:textId="77777777" w:rsidTr="00FA053F">
        <w:tc>
          <w:tcPr>
            <w:tcW w:w="2835" w:type="dxa"/>
            <w:shd w:val="clear" w:color="auto" w:fill="auto"/>
          </w:tcPr>
          <w:p w14:paraId="1E24282A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Frequency of i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nspections:</w:t>
            </w:r>
          </w:p>
        </w:tc>
        <w:tc>
          <w:tcPr>
            <w:tcW w:w="2504" w:type="dxa"/>
            <w:shd w:val="clear" w:color="auto" w:fill="auto"/>
          </w:tcPr>
          <w:p w14:paraId="6C25A6CD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7B7CF49D" w14:textId="07CC4201" w:rsidR="00784198" w:rsidRPr="001F2A78" w:rsidRDefault="002B3DA4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6 monthly</w:t>
            </w:r>
          </w:p>
        </w:tc>
        <w:tc>
          <w:tcPr>
            <w:tcW w:w="2505" w:type="dxa"/>
            <w:shd w:val="clear" w:color="auto" w:fill="auto"/>
          </w:tcPr>
          <w:p w14:paraId="03C12BD7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Annually</w:t>
            </w:r>
          </w:p>
        </w:tc>
      </w:tr>
      <w:tr w:rsidR="00784198" w:rsidRPr="001F2A78" w14:paraId="308F1559" w14:textId="77777777" w:rsidTr="00FA053F">
        <w:tc>
          <w:tcPr>
            <w:tcW w:w="2835" w:type="dxa"/>
            <w:shd w:val="clear" w:color="auto" w:fill="auto"/>
          </w:tcPr>
          <w:p w14:paraId="4B24B7C4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Maintained and inspected by:</w:t>
            </w:r>
          </w:p>
        </w:tc>
        <w:tc>
          <w:tcPr>
            <w:tcW w:w="2504" w:type="dxa"/>
            <w:shd w:val="clear" w:color="auto" w:fill="auto"/>
          </w:tcPr>
          <w:p w14:paraId="5AAAA74E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5FE131A7" w14:textId="7EA7FD79" w:rsidR="00784198" w:rsidRPr="001F2A78" w:rsidRDefault="002B3DA4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2B3DA4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  <w:tc>
          <w:tcPr>
            <w:tcW w:w="2505" w:type="dxa"/>
            <w:shd w:val="clear" w:color="auto" w:fill="auto"/>
          </w:tcPr>
          <w:p w14:paraId="5D3AB719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A0624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</w:tr>
    </w:tbl>
    <w:p w14:paraId="35185132" w14:textId="77777777" w:rsidR="00FB38E0" w:rsidRDefault="00FB38E0" w:rsidP="003F204D">
      <w:pPr>
        <w:pStyle w:val="BodyText"/>
        <w:spacing w:before="48"/>
        <w:ind w:right="415"/>
        <w:jc w:val="right"/>
      </w:pPr>
      <w:bookmarkStart w:id="16" w:name="_bookmark14"/>
      <w:bookmarkEnd w:id="16"/>
    </w:p>
    <w:p w14:paraId="07F59998" w14:textId="77777777" w:rsidR="00FB38E0" w:rsidRDefault="00FB38E0">
      <w:pPr>
        <w:rPr>
          <w:rFonts w:ascii="Verdana" w:eastAsia="Verdana" w:hAnsi="Verdana"/>
          <w:b/>
          <w:bCs/>
          <w:sz w:val="18"/>
          <w:szCs w:val="18"/>
        </w:rPr>
      </w:pPr>
      <w:r>
        <w:br w:type="page"/>
      </w:r>
    </w:p>
    <w:p w14:paraId="48A7223B" w14:textId="00EFBB6B" w:rsidR="003F204D" w:rsidRPr="00981BEB" w:rsidRDefault="003F204D" w:rsidP="003F204D">
      <w:pPr>
        <w:pStyle w:val="BodyText"/>
        <w:spacing w:before="48"/>
        <w:ind w:right="415"/>
        <w:jc w:val="right"/>
        <w:rPr>
          <w:color w:val="FF0000"/>
          <w:spacing w:val="-1"/>
          <w:u w:val="single" w:color="FF0000"/>
        </w:rPr>
      </w:pPr>
      <w:hyperlink w:anchor="_top" w:history="1">
        <w:r w:rsidRPr="00981BEB">
          <w:rPr>
            <w:color w:val="FF0000"/>
            <w:u w:val="single"/>
          </w:rPr>
          <w:t>Back to Index</w:t>
        </w:r>
      </w:hyperlink>
    </w:p>
    <w:p w14:paraId="1D2078D4" w14:textId="77777777" w:rsidR="003F204D" w:rsidRDefault="003F204D">
      <w:pPr>
        <w:pStyle w:val="BodyText"/>
        <w:spacing w:before="0"/>
        <w:ind w:left="2093" w:firstLine="76"/>
        <w:rPr>
          <w:color w:val="0000FF"/>
          <w:u w:val="single" w:color="0000FF"/>
        </w:rPr>
      </w:pPr>
    </w:p>
    <w:p w14:paraId="03570212" w14:textId="77777777" w:rsidR="00777787" w:rsidRDefault="00763596" w:rsidP="00F67CB6">
      <w:pPr>
        <w:pStyle w:val="BodyText"/>
        <w:spacing w:before="0"/>
        <w:ind w:right="102"/>
        <w:jc w:val="center"/>
        <w:rPr>
          <w:b w:val="0"/>
          <w:bCs w:val="0"/>
        </w:rPr>
      </w:pPr>
      <w:r>
        <w:rPr>
          <w:color w:val="0000FF"/>
          <w:u w:val="single" w:color="0000FF"/>
        </w:rPr>
        <w:t>SS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14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Emergency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power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systems</w:t>
      </w:r>
      <w:r>
        <w:rPr>
          <w:color w:val="0000FF"/>
          <w:spacing w:val="-1"/>
          <w:u w:val="single" w:color="0000FF"/>
        </w:rPr>
        <w:t xml:space="preserve"> for, or signs relating to,</w:t>
      </w:r>
      <w:r>
        <w:rPr>
          <w:color w:val="0000FF"/>
          <w:spacing w:val="21"/>
        </w:rPr>
        <w:t xml:space="preserve"> </w:t>
      </w:r>
      <w:r>
        <w:rPr>
          <w:color w:val="0000FF"/>
          <w:u w:val="single" w:color="0000FF"/>
        </w:rPr>
        <w:t>a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system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or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feature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specified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in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any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SS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1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to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SS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13</w:t>
      </w:r>
      <w:r>
        <w:rPr>
          <w:color w:val="0000FF"/>
          <w:spacing w:val="-1"/>
          <w:u w:val="single" w:color="0000FF"/>
        </w:rPr>
        <w:t xml:space="preserve"> above</w:t>
      </w:r>
    </w:p>
    <w:p w14:paraId="0875F132" w14:textId="73E5DC83" w:rsidR="00777787" w:rsidRDefault="00763596">
      <w:pPr>
        <w:pStyle w:val="Heading1"/>
        <w:ind w:left="3550" w:right="3871"/>
        <w:jc w:val="center"/>
      </w:pPr>
      <w:r>
        <w:t>14a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04"/>
        <w:gridCol w:w="1607"/>
        <w:gridCol w:w="897"/>
        <w:gridCol w:w="2505"/>
      </w:tblGrid>
      <w:tr w:rsidR="00784198" w:rsidRPr="001F2A78" w14:paraId="065A3193" w14:textId="77777777" w:rsidTr="00397B27">
        <w:tc>
          <w:tcPr>
            <w:tcW w:w="6946" w:type="dxa"/>
            <w:gridSpan w:val="3"/>
            <w:shd w:val="clear" w:color="auto" w:fill="auto"/>
          </w:tcPr>
          <w:p w14:paraId="5571940B" w14:textId="79B32F65" w:rsidR="00D61094" w:rsidRDefault="00784198" w:rsidP="00D61094">
            <w:pPr>
              <w:widowControl/>
              <w:spacing w:before="120" w:after="120"/>
              <w:rPr>
                <w:rFonts w:ascii="Verdana" w:eastAsia="Times New Roman" w:hAnsi="Verdana" w:cs="Arial"/>
                <w:sz w:val="19"/>
                <w:szCs w:val="19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d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escription:</w:t>
            </w:r>
            <w:r w:rsidRPr="00C21551"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  <w:t xml:space="preserve"> </w:t>
            </w:r>
            <w:r w:rsidR="00066808" w:rsidRPr="00066808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Emergency power systems required for </w:t>
            </w:r>
            <w:r w:rsidR="00D61094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the </w:t>
            </w:r>
            <w:proofErr w:type="gramStart"/>
            <w:r w:rsidR="00D61094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following;</w:t>
            </w:r>
            <w:proofErr w:type="gramEnd"/>
            <w:r w:rsidR="00D61094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 </w:t>
            </w:r>
            <w:r w:rsidR="00D61094" w:rsidRPr="00D61094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="00D61094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 </w:t>
            </w:r>
            <w:r w:rsidR="00066808" w:rsidRPr="00066808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an engine altern</w:t>
            </w:r>
            <w:r w:rsidR="00066808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ator set for a sprinkler system pressure boost pump, </w:t>
            </w:r>
          </w:p>
          <w:p w14:paraId="1D8B2971" w14:textId="77777777" w:rsidR="00D61094" w:rsidRDefault="00D61094" w:rsidP="00FB38E0">
            <w:pPr>
              <w:widowControl/>
              <w:rPr>
                <w:rFonts w:ascii="Verdana" w:eastAsia="Times New Roman" w:hAnsi="Verdana" w:cs="Arial"/>
                <w:sz w:val="19"/>
                <w:szCs w:val="19"/>
                <w:lang w:val="en-NZ"/>
              </w:rPr>
            </w:pPr>
            <w:r w:rsidRPr="00D61094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 </w:t>
            </w:r>
            <w:r w:rsidR="00066808" w:rsidRPr="00066808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uninterruptible power supply for an</w:t>
            </w:r>
            <w:r w:rsidR="0065766A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 </w:t>
            </w:r>
            <w:r w:rsidR="00066808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emergency lighting system, </w:t>
            </w:r>
          </w:p>
          <w:p w14:paraId="118DD593" w14:textId="77777777" w:rsidR="00D61094" w:rsidRDefault="00D61094" w:rsidP="00FB38E0">
            <w:pPr>
              <w:widowControl/>
              <w:rPr>
                <w:rFonts w:ascii="Verdana" w:eastAsia="Times New Roman" w:hAnsi="Verdana" w:cs="Arial"/>
                <w:sz w:val="19"/>
                <w:szCs w:val="19"/>
                <w:lang w:val="en-NZ"/>
              </w:rPr>
            </w:pPr>
            <w:r w:rsidRPr="00D61094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 </w:t>
            </w:r>
            <w:r w:rsidR="00066808" w:rsidRPr="00066808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an engine alternator set for provisions of</w:t>
            </w:r>
            <w:r w:rsidR="0065766A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 </w:t>
            </w:r>
            <w:r w:rsidR="00066808" w:rsidRPr="00066808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electrical supply to passenger lifts </w:t>
            </w:r>
            <w:r w:rsidR="0065766A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or </w:t>
            </w:r>
          </w:p>
          <w:p w14:paraId="6AAC8367" w14:textId="77777777" w:rsidR="00784198" w:rsidRDefault="00D61094" w:rsidP="00FB38E0">
            <w:pPr>
              <w:widowControl/>
              <w:rPr>
                <w:rFonts w:ascii="Verdana" w:eastAsia="Times New Roman" w:hAnsi="Verdana" w:cs="Arial"/>
                <w:sz w:val="19"/>
                <w:szCs w:val="19"/>
                <w:lang w:val="en-NZ"/>
              </w:rPr>
            </w:pPr>
            <w:r w:rsidRPr="00D61094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 </w:t>
            </w:r>
            <w:r w:rsidR="00066808" w:rsidRPr="00066808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an engine alternator set for provision of</w:t>
            </w:r>
            <w:r w:rsidR="0065766A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 </w:t>
            </w:r>
            <w:r w:rsidR="00066808" w:rsidRPr="00066808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electrical supply to a smoke clearance system</w:t>
            </w:r>
          </w:p>
          <w:p w14:paraId="75586CF6" w14:textId="750CB794" w:rsidR="00D61094" w:rsidRPr="00066808" w:rsidRDefault="00D61094" w:rsidP="00FB38E0">
            <w:pPr>
              <w:widowControl/>
              <w:spacing w:after="120"/>
              <w:rPr>
                <w:rFonts w:ascii="Verdana" w:eastAsia="Times New Roman" w:hAnsi="Verdana" w:cs="Arial"/>
                <w:sz w:val="19"/>
                <w:szCs w:val="19"/>
                <w:lang w:val="en-NZ"/>
              </w:rPr>
            </w:pPr>
            <w:r w:rsidRPr="00D61094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 other (please state)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C59002B" w14:textId="77777777" w:rsidR="00784198" w:rsidRPr="001F2A78" w:rsidRDefault="00784198" w:rsidP="00FA053F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modified b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y:</w:t>
            </w:r>
          </w:p>
          <w:p w14:paraId="5D68538D" w14:textId="77777777" w:rsidR="00784198" w:rsidRPr="001F2A78" w:rsidRDefault="004242E9" w:rsidP="00FA053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98057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Existing</w:t>
            </w:r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31596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New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44775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Altered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39126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Added</w:t>
            </w:r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51901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Removed </w:t>
            </w:r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br/>
            </w:r>
            <w:r w:rsidR="00784198" w:rsidRPr="001F2A78">
              <w:rPr>
                <w:rFonts w:ascii="Arial" w:eastAsia="Times New Roman" w:hAnsi="Arial" w:cs="Arial"/>
                <w:sz w:val="16"/>
                <w:szCs w:val="16"/>
                <w:lang w:val="en-NZ"/>
              </w:rPr>
              <w:t>(select as required)</w:t>
            </w:r>
          </w:p>
        </w:tc>
      </w:tr>
      <w:tr w:rsidR="00784198" w:rsidRPr="001F2A78" w14:paraId="5E713FE2" w14:textId="77777777" w:rsidTr="00FA053F">
        <w:tc>
          <w:tcPr>
            <w:tcW w:w="10348" w:type="dxa"/>
            <w:gridSpan w:val="5"/>
            <w:shd w:val="clear" w:color="auto" w:fill="auto"/>
          </w:tcPr>
          <w:p w14:paraId="4D2C96B7" w14:textId="77777777" w:rsidR="00784198" w:rsidRPr="001F2A78" w:rsidRDefault="00784198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Location(s):</w:t>
            </w:r>
          </w:p>
          <w:p w14:paraId="429EBACE" w14:textId="77777777" w:rsidR="00784198" w:rsidRPr="001F2A78" w:rsidRDefault="00784198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</w:tr>
      <w:tr w:rsidR="00784198" w:rsidRPr="001F2A78" w14:paraId="7E64BBC7" w14:textId="77777777" w:rsidTr="00FA053F">
        <w:tc>
          <w:tcPr>
            <w:tcW w:w="2835" w:type="dxa"/>
            <w:shd w:val="clear" w:color="auto" w:fill="auto"/>
          </w:tcPr>
          <w:p w14:paraId="39ACB325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Performance s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tandards: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0F9F2171" w14:textId="49482BB4" w:rsidR="00784198" w:rsidRPr="0093368B" w:rsidRDefault="003A0D9B" w:rsidP="00FA053F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066808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NZS 6104:1981</w:t>
            </w:r>
          </w:p>
          <w:p w14:paraId="31615774" w14:textId="6F5C42A3" w:rsidR="003A0D9B" w:rsidRPr="0093368B" w:rsidRDefault="003A0D9B" w:rsidP="00FA053F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Pr="0093368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784198" w:rsidRPr="001F2A78" w14:paraId="5DC7ACD8" w14:textId="77777777" w:rsidTr="00FA053F">
        <w:tc>
          <w:tcPr>
            <w:tcW w:w="2835" w:type="dxa"/>
            <w:shd w:val="clear" w:color="auto" w:fill="auto"/>
          </w:tcPr>
          <w:p w14:paraId="7984BBCC" w14:textId="2EE0113C" w:rsidR="00784198" w:rsidRPr="001F2A78" w:rsidRDefault="006138B5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Inspection and maintenance procedures: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3CC59ADB" w14:textId="77777777" w:rsidR="00E87F54" w:rsidRPr="0093368B" w:rsidRDefault="00E87F54" w:rsidP="00E87F54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NZS 6104:1981</w:t>
            </w:r>
          </w:p>
          <w:p w14:paraId="742580B6" w14:textId="6DB47C33" w:rsidR="00784198" w:rsidRPr="001F2A78" w:rsidRDefault="00E87F54" w:rsidP="00E87F54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Pr="0093368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784198" w:rsidRPr="001F2A78" w14:paraId="617EC219" w14:textId="77777777" w:rsidTr="00FA053F">
        <w:tc>
          <w:tcPr>
            <w:tcW w:w="2835" w:type="dxa"/>
            <w:shd w:val="clear" w:color="auto" w:fill="auto"/>
          </w:tcPr>
          <w:p w14:paraId="503EB582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Frequency of i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nspections:</w:t>
            </w:r>
          </w:p>
        </w:tc>
        <w:tc>
          <w:tcPr>
            <w:tcW w:w="2504" w:type="dxa"/>
            <w:shd w:val="clear" w:color="auto" w:fill="auto"/>
          </w:tcPr>
          <w:p w14:paraId="10C60A4E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18861028" w14:textId="24C191B1" w:rsidR="00784198" w:rsidRPr="001F2A78" w:rsidRDefault="0006680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Monthly</w:t>
            </w:r>
          </w:p>
        </w:tc>
        <w:tc>
          <w:tcPr>
            <w:tcW w:w="2505" w:type="dxa"/>
            <w:shd w:val="clear" w:color="auto" w:fill="auto"/>
          </w:tcPr>
          <w:p w14:paraId="6A267C63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Annually</w:t>
            </w:r>
          </w:p>
        </w:tc>
      </w:tr>
      <w:tr w:rsidR="00784198" w:rsidRPr="001F2A78" w14:paraId="672D0EDB" w14:textId="77777777" w:rsidTr="00FA053F">
        <w:tc>
          <w:tcPr>
            <w:tcW w:w="2835" w:type="dxa"/>
            <w:shd w:val="clear" w:color="auto" w:fill="auto"/>
          </w:tcPr>
          <w:p w14:paraId="56E914A5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Maintained and inspected by:</w:t>
            </w:r>
          </w:p>
        </w:tc>
        <w:tc>
          <w:tcPr>
            <w:tcW w:w="2504" w:type="dxa"/>
            <w:shd w:val="clear" w:color="auto" w:fill="auto"/>
          </w:tcPr>
          <w:p w14:paraId="46C9D66E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483427A8" w14:textId="7CEA378A" w:rsidR="00784198" w:rsidRPr="001F2A78" w:rsidRDefault="0006680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066808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  <w:tc>
          <w:tcPr>
            <w:tcW w:w="2505" w:type="dxa"/>
            <w:shd w:val="clear" w:color="auto" w:fill="auto"/>
          </w:tcPr>
          <w:p w14:paraId="13E22EE0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A0624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</w:tr>
    </w:tbl>
    <w:p w14:paraId="1F092A93" w14:textId="06372947" w:rsidR="00777787" w:rsidRDefault="00066808" w:rsidP="009A2749">
      <w:pPr>
        <w:pStyle w:val="Heading1"/>
        <w:ind w:left="0"/>
        <w:jc w:val="center"/>
      </w:pPr>
      <w:r>
        <w:t>14</w:t>
      </w:r>
      <w:r w:rsidR="00763596">
        <w:t>b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04"/>
        <w:gridCol w:w="1607"/>
        <w:gridCol w:w="897"/>
        <w:gridCol w:w="2505"/>
      </w:tblGrid>
      <w:tr w:rsidR="00784198" w:rsidRPr="001F2A78" w14:paraId="77557F00" w14:textId="77777777" w:rsidTr="00397B27">
        <w:tc>
          <w:tcPr>
            <w:tcW w:w="6946" w:type="dxa"/>
            <w:gridSpan w:val="3"/>
            <w:shd w:val="clear" w:color="auto" w:fill="auto"/>
          </w:tcPr>
          <w:p w14:paraId="7B9EB77B" w14:textId="58AA5F39" w:rsidR="003A0D9B" w:rsidRDefault="00784198" w:rsidP="003A0D9B">
            <w:pPr>
              <w:widowControl/>
              <w:spacing w:before="120" w:after="120"/>
              <w:rPr>
                <w:rFonts w:ascii="Verdana" w:eastAsia="Times New Roman" w:hAnsi="Verdana" w:cs="Arial"/>
                <w:sz w:val="19"/>
                <w:szCs w:val="19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d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escription:</w:t>
            </w:r>
            <w:r w:rsidRPr="00C21551"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  <w:t xml:space="preserve"> </w:t>
            </w:r>
            <w:r w:rsidR="00066808" w:rsidRPr="00066808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Signs relating </w:t>
            </w:r>
            <w:proofErr w:type="gramStart"/>
            <w:r w:rsidR="00066808" w:rsidRPr="00066808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to</w:t>
            </w:r>
            <w:r w:rsidR="00D61094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;</w:t>
            </w:r>
            <w:proofErr w:type="gramEnd"/>
            <w:r w:rsidR="00066808" w:rsidRPr="00066808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 </w:t>
            </w:r>
          </w:p>
          <w:p w14:paraId="561A2AB8" w14:textId="17CDB260" w:rsidR="00D82DC5" w:rsidRDefault="00D82DC5" w:rsidP="00FB38E0">
            <w:pPr>
              <w:widowControl/>
              <w:spacing w:before="120"/>
              <w:rPr>
                <w:rFonts w:ascii="Verdana" w:eastAsia="Times New Roman" w:hAnsi="Verdana" w:cs="Arial"/>
                <w:sz w:val="19"/>
                <w:szCs w:val="19"/>
                <w:lang w:val="en-NZ"/>
              </w:rPr>
            </w:pPr>
            <w:r w:rsidRPr="00D82DC5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D82DC5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 maximum storage heights for sprinkler systems</w:t>
            </w:r>
          </w:p>
          <w:p w14:paraId="4FA14404" w14:textId="3013F780" w:rsidR="003A0D9B" w:rsidRDefault="00D82DC5" w:rsidP="00FB38E0">
            <w:pPr>
              <w:widowControl/>
              <w:rPr>
                <w:rFonts w:ascii="Verdana" w:eastAsia="Times New Roman" w:hAnsi="Verdana" w:cs="Arial"/>
                <w:sz w:val="19"/>
                <w:szCs w:val="19"/>
                <w:lang w:val="en-NZ"/>
              </w:rPr>
            </w:pPr>
            <w:r w:rsidRPr="00D82DC5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D82DC5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 </w:t>
            </w:r>
            <w:r w:rsidR="00066808" w:rsidRPr="00066808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fire alarm call points </w:t>
            </w:r>
          </w:p>
          <w:p w14:paraId="0358B57C" w14:textId="090AC238" w:rsidR="003A0D9B" w:rsidRDefault="00D82DC5" w:rsidP="00FB38E0">
            <w:pPr>
              <w:widowControl/>
              <w:rPr>
                <w:rFonts w:ascii="Verdana" w:eastAsia="Times New Roman" w:hAnsi="Verdana" w:cs="Arial"/>
                <w:sz w:val="19"/>
                <w:szCs w:val="19"/>
                <w:lang w:val="en-NZ"/>
              </w:rPr>
            </w:pPr>
            <w:r w:rsidRPr="00D82DC5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D82DC5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 </w:t>
            </w:r>
            <w:r w:rsidR="00066808" w:rsidRPr="00066808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automatic doors </w:t>
            </w:r>
          </w:p>
          <w:p w14:paraId="6EEF216C" w14:textId="7CC99437" w:rsidR="00D82DC5" w:rsidRDefault="00D82DC5" w:rsidP="00FB38E0">
            <w:pPr>
              <w:widowControl/>
              <w:rPr>
                <w:rFonts w:ascii="Verdana" w:eastAsia="Times New Roman" w:hAnsi="Verdana" w:cs="Arial"/>
                <w:sz w:val="19"/>
                <w:szCs w:val="19"/>
                <w:lang w:val="en-NZ"/>
              </w:rPr>
            </w:pPr>
            <w:r w:rsidRPr="00D82DC5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D82DC5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 </w:t>
            </w:r>
            <w:r w:rsidR="00066808" w:rsidRPr="00066808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access control doors </w:t>
            </w:r>
          </w:p>
          <w:p w14:paraId="2216FC86" w14:textId="3B3ACDED" w:rsidR="00D82DC5" w:rsidRDefault="00D82DC5" w:rsidP="00FB38E0">
            <w:pPr>
              <w:widowControl/>
              <w:rPr>
                <w:rFonts w:ascii="Verdana" w:eastAsia="Times New Roman" w:hAnsi="Verdana" w:cs="Arial"/>
                <w:sz w:val="19"/>
                <w:szCs w:val="19"/>
                <w:lang w:val="en-NZ"/>
              </w:rPr>
            </w:pPr>
            <w:r w:rsidRPr="00D82DC5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D82DC5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 interfaced fire or smoke doors or windows</w:t>
            </w:r>
          </w:p>
          <w:p w14:paraId="37157436" w14:textId="5BC6B3B2" w:rsidR="00D82DC5" w:rsidRDefault="00D82DC5" w:rsidP="00FB38E0">
            <w:pPr>
              <w:widowControl/>
              <w:rPr>
                <w:rFonts w:ascii="Verdana" w:eastAsia="Times New Roman" w:hAnsi="Verdana" w:cs="Arial"/>
                <w:sz w:val="19"/>
                <w:szCs w:val="19"/>
                <w:lang w:val="en-NZ"/>
              </w:rPr>
            </w:pPr>
            <w:r w:rsidRPr="00D82DC5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D82DC5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 riser mains/hydrant systems</w:t>
            </w:r>
          </w:p>
          <w:p w14:paraId="39A2223D" w14:textId="5C47F2D2" w:rsidR="00D82DC5" w:rsidRDefault="00D82DC5" w:rsidP="00FB38E0">
            <w:pPr>
              <w:widowControl/>
              <w:rPr>
                <w:rFonts w:ascii="Verdana" w:eastAsia="Times New Roman" w:hAnsi="Verdana" w:cs="Arial"/>
                <w:sz w:val="19"/>
                <w:szCs w:val="19"/>
                <w:lang w:val="en-NZ"/>
              </w:rPr>
            </w:pPr>
            <w:r w:rsidRPr="00D82DC5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D82DC5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 </w:t>
            </w:r>
            <w:r w:rsidR="00066808" w:rsidRPr="00066808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lifts </w:t>
            </w:r>
          </w:p>
          <w:p w14:paraId="25BE76D3" w14:textId="77777777" w:rsidR="00784198" w:rsidRDefault="00D82DC5" w:rsidP="00FB38E0">
            <w:pPr>
              <w:widowControl/>
              <w:rPr>
                <w:rFonts w:ascii="Verdana" w:eastAsia="Times New Roman" w:hAnsi="Verdana" w:cs="Arial"/>
                <w:sz w:val="19"/>
                <w:szCs w:val="19"/>
                <w:lang w:val="en-NZ"/>
              </w:rPr>
            </w:pPr>
            <w:r w:rsidRPr="00D82DC5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D82DC5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 </w:t>
            </w:r>
            <w:r w:rsidR="00066808" w:rsidRPr="00066808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assistive listening systems</w:t>
            </w:r>
          </w:p>
          <w:p w14:paraId="083572D5" w14:textId="1F012A44" w:rsidR="000E2AFE" w:rsidRPr="001F2A78" w:rsidRDefault="000E2AFE" w:rsidP="00FB38E0">
            <w:pPr>
              <w:widowControl/>
              <w:spacing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0E2AFE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 xml:space="preserve"> o</w:t>
            </w:r>
            <w:r w:rsidRPr="000E2AFE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ther (please state)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582F8F9" w14:textId="77777777" w:rsidR="00784198" w:rsidRPr="001F2A78" w:rsidRDefault="00784198" w:rsidP="00FA053F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modified b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y:</w:t>
            </w:r>
          </w:p>
          <w:p w14:paraId="0C9626A7" w14:textId="77777777" w:rsidR="00784198" w:rsidRPr="001F2A78" w:rsidRDefault="004242E9" w:rsidP="00FA053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71503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Existing</w:t>
            </w:r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205329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New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41705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Altered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95813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Added</w:t>
            </w:r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202674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Removed </w:t>
            </w:r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br/>
            </w:r>
            <w:r w:rsidR="00784198" w:rsidRPr="001F2A78">
              <w:rPr>
                <w:rFonts w:ascii="Arial" w:eastAsia="Times New Roman" w:hAnsi="Arial" w:cs="Arial"/>
                <w:sz w:val="16"/>
                <w:szCs w:val="16"/>
                <w:lang w:val="en-NZ"/>
              </w:rPr>
              <w:t>(select as required)</w:t>
            </w:r>
          </w:p>
        </w:tc>
      </w:tr>
      <w:tr w:rsidR="00784198" w:rsidRPr="001F2A78" w14:paraId="5D569395" w14:textId="77777777" w:rsidTr="00FA053F">
        <w:tc>
          <w:tcPr>
            <w:tcW w:w="10348" w:type="dxa"/>
            <w:gridSpan w:val="5"/>
            <w:shd w:val="clear" w:color="auto" w:fill="auto"/>
          </w:tcPr>
          <w:p w14:paraId="25F614E5" w14:textId="77777777" w:rsidR="00784198" w:rsidRPr="001F2A78" w:rsidRDefault="00784198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Location(s):</w:t>
            </w:r>
          </w:p>
          <w:p w14:paraId="6C8C4C43" w14:textId="77777777" w:rsidR="00784198" w:rsidRPr="001F2A78" w:rsidRDefault="00784198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</w:tr>
      <w:tr w:rsidR="00784198" w:rsidRPr="001F2A78" w14:paraId="3DADA4CC" w14:textId="77777777" w:rsidTr="00FA053F">
        <w:tc>
          <w:tcPr>
            <w:tcW w:w="2835" w:type="dxa"/>
            <w:shd w:val="clear" w:color="auto" w:fill="auto"/>
          </w:tcPr>
          <w:p w14:paraId="5D68B509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Performance s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tandards: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36C6540C" w14:textId="16A82B9D" w:rsidR="00784198" w:rsidRPr="0093368B" w:rsidRDefault="003C708D" w:rsidP="00FA053F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F8/AS1 Amendment 4 (2017)</w:t>
            </w:r>
          </w:p>
          <w:p w14:paraId="14F6086B" w14:textId="563CEB5B" w:rsidR="003C708D" w:rsidRPr="0093368B" w:rsidRDefault="003C708D" w:rsidP="00FA053F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Pr="0093368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784198" w:rsidRPr="001F2A78" w14:paraId="681BDA8E" w14:textId="77777777" w:rsidTr="00FA053F">
        <w:tc>
          <w:tcPr>
            <w:tcW w:w="2835" w:type="dxa"/>
            <w:shd w:val="clear" w:color="auto" w:fill="auto"/>
          </w:tcPr>
          <w:p w14:paraId="4997FB3A" w14:textId="490E0F18" w:rsidR="00784198" w:rsidRPr="001F2A78" w:rsidRDefault="006138B5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Inspection and maintenance procedures: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668DC718" w14:textId="1B9650AB" w:rsidR="00784198" w:rsidRPr="0093368B" w:rsidRDefault="0065766A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Inspection and maintenance procedures to ensure all signs are of the correct type, present in the right locations, legible, clearly visible and unobstructed. Signs shall be refurbished before they become </w:t>
            </w:r>
            <w:proofErr w:type="gramStart"/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illegible, and</w:t>
            </w:r>
            <w:proofErr w:type="gramEnd"/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shall be replaced immediately should they be missing.</w:t>
            </w:r>
          </w:p>
        </w:tc>
      </w:tr>
      <w:tr w:rsidR="00784198" w:rsidRPr="001F2A78" w14:paraId="370B7B21" w14:textId="77777777" w:rsidTr="00FA053F">
        <w:tc>
          <w:tcPr>
            <w:tcW w:w="2835" w:type="dxa"/>
            <w:shd w:val="clear" w:color="auto" w:fill="auto"/>
          </w:tcPr>
          <w:p w14:paraId="0F9C5693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Frequency of i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nspections:</w:t>
            </w:r>
          </w:p>
        </w:tc>
        <w:tc>
          <w:tcPr>
            <w:tcW w:w="2504" w:type="dxa"/>
            <w:shd w:val="clear" w:color="auto" w:fill="auto"/>
          </w:tcPr>
          <w:p w14:paraId="7BB208D6" w14:textId="258B148F" w:rsidR="00784198" w:rsidRPr="001F2A78" w:rsidRDefault="0065766A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65766A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Owner or independent qualified person</w:t>
            </w:r>
          </w:p>
        </w:tc>
        <w:tc>
          <w:tcPr>
            <w:tcW w:w="2504" w:type="dxa"/>
            <w:gridSpan w:val="2"/>
            <w:shd w:val="clear" w:color="auto" w:fill="auto"/>
          </w:tcPr>
          <w:p w14:paraId="7809E5DC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5" w:type="dxa"/>
            <w:shd w:val="clear" w:color="auto" w:fill="auto"/>
          </w:tcPr>
          <w:p w14:paraId="2EC42D52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Annually</w:t>
            </w:r>
          </w:p>
        </w:tc>
      </w:tr>
      <w:tr w:rsidR="00784198" w:rsidRPr="001F2A78" w14:paraId="30F557EE" w14:textId="77777777" w:rsidTr="00FA053F">
        <w:tc>
          <w:tcPr>
            <w:tcW w:w="2835" w:type="dxa"/>
            <w:shd w:val="clear" w:color="auto" w:fill="auto"/>
          </w:tcPr>
          <w:p w14:paraId="4E7F80BF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Maintained and inspected by:</w:t>
            </w:r>
          </w:p>
        </w:tc>
        <w:tc>
          <w:tcPr>
            <w:tcW w:w="2504" w:type="dxa"/>
            <w:shd w:val="clear" w:color="auto" w:fill="auto"/>
          </w:tcPr>
          <w:p w14:paraId="0C7AFE79" w14:textId="74A6D98A" w:rsidR="00784198" w:rsidRPr="001F2A78" w:rsidRDefault="0065766A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D</w:t>
            </w:r>
            <w:r w:rsidRPr="0065766A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ependent on the specified system they are attached to</w:t>
            </w:r>
          </w:p>
        </w:tc>
        <w:tc>
          <w:tcPr>
            <w:tcW w:w="2504" w:type="dxa"/>
            <w:gridSpan w:val="2"/>
            <w:shd w:val="clear" w:color="auto" w:fill="auto"/>
          </w:tcPr>
          <w:p w14:paraId="65812EB0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5" w:type="dxa"/>
            <w:shd w:val="clear" w:color="auto" w:fill="auto"/>
          </w:tcPr>
          <w:p w14:paraId="27E901C3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A0624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</w:tr>
    </w:tbl>
    <w:p w14:paraId="4D649076" w14:textId="77777777" w:rsidR="0094288C" w:rsidRDefault="0094288C">
      <w:pPr>
        <w:spacing w:before="6"/>
        <w:rPr>
          <w:rFonts w:ascii="Arial" w:eastAsia="Arial" w:hAnsi="Arial" w:cs="Arial"/>
          <w:b/>
          <w:bCs/>
          <w:sz w:val="12"/>
          <w:szCs w:val="12"/>
        </w:rPr>
      </w:pPr>
    </w:p>
    <w:p w14:paraId="18E2BA31" w14:textId="77777777" w:rsidR="008978A3" w:rsidRDefault="00763596" w:rsidP="008978A3">
      <w:pPr>
        <w:pStyle w:val="BodyText"/>
        <w:ind w:right="415"/>
        <w:jc w:val="right"/>
        <w:rPr>
          <w:color w:val="FF0000"/>
          <w:spacing w:val="-1"/>
          <w:u w:val="single" w:color="FF0000"/>
        </w:rPr>
      </w:pPr>
      <w:hyperlink w:anchor="_bookmark0" w:history="1">
        <w:r>
          <w:rPr>
            <w:color w:val="FF0000"/>
            <w:spacing w:val="-1"/>
            <w:u w:val="single" w:color="FF0000"/>
          </w:rPr>
          <w:t>Back to Index</w:t>
        </w:r>
      </w:hyperlink>
    </w:p>
    <w:p w14:paraId="5B42E73D" w14:textId="4D0DB5DA" w:rsidR="00777787" w:rsidRDefault="00763596" w:rsidP="000B1AC8">
      <w:pPr>
        <w:pStyle w:val="BodyText"/>
        <w:ind w:right="-40"/>
        <w:jc w:val="center"/>
        <w:rPr>
          <w:b w:val="0"/>
          <w:bCs w:val="0"/>
        </w:rPr>
      </w:pPr>
      <w:r>
        <w:rPr>
          <w:color w:val="0000FF"/>
          <w:u w:val="single" w:color="0000FF"/>
        </w:rPr>
        <w:t>SS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15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Other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fire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safety systems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or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features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(systems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for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communicating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information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intended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to</w:t>
      </w:r>
      <w:r>
        <w:rPr>
          <w:color w:val="0000FF"/>
        </w:rPr>
        <w:t xml:space="preserve"> </w:t>
      </w:r>
      <w:r>
        <w:rPr>
          <w:color w:val="0000FF"/>
          <w:spacing w:val="-1"/>
          <w:u w:val="single" w:color="0000FF"/>
        </w:rPr>
        <w:t>facilitate evacuation,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final exits,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fire</w:t>
      </w:r>
      <w:r>
        <w:rPr>
          <w:color w:val="0000FF"/>
          <w:u w:val="single" w:color="0000FF"/>
        </w:rPr>
        <w:t xml:space="preserve"> separations,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signs,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fire</w:t>
      </w:r>
      <w:r>
        <w:rPr>
          <w:color w:val="0000FF"/>
          <w:spacing w:val="-1"/>
          <w:u w:val="single" w:color="0000FF"/>
        </w:rPr>
        <w:t xml:space="preserve"> separations)</w:t>
      </w:r>
    </w:p>
    <w:p w14:paraId="30ADF297" w14:textId="77777777" w:rsidR="00777787" w:rsidRDefault="00777787">
      <w:pPr>
        <w:spacing w:before="8"/>
        <w:rPr>
          <w:rFonts w:ascii="Verdana" w:eastAsia="Verdana" w:hAnsi="Verdana" w:cs="Verdana"/>
          <w:b/>
          <w:bCs/>
          <w:sz w:val="12"/>
          <w:szCs w:val="12"/>
        </w:rPr>
      </w:pPr>
    </w:p>
    <w:p w14:paraId="1C40661F" w14:textId="0103026A" w:rsidR="00777787" w:rsidRDefault="00763596">
      <w:pPr>
        <w:pStyle w:val="Heading1"/>
        <w:ind w:right="5189"/>
        <w:jc w:val="center"/>
      </w:pPr>
      <w:bookmarkStart w:id="17" w:name="_15a"/>
      <w:bookmarkEnd w:id="17"/>
      <w:r>
        <w:t>15a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04"/>
        <w:gridCol w:w="1607"/>
        <w:gridCol w:w="897"/>
        <w:gridCol w:w="2505"/>
      </w:tblGrid>
      <w:tr w:rsidR="00784198" w:rsidRPr="001F2A78" w14:paraId="3C67679A" w14:textId="77777777" w:rsidTr="00397B27">
        <w:tc>
          <w:tcPr>
            <w:tcW w:w="6946" w:type="dxa"/>
            <w:gridSpan w:val="3"/>
            <w:shd w:val="clear" w:color="auto" w:fill="auto"/>
          </w:tcPr>
          <w:p w14:paraId="41FF266A" w14:textId="6775729C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d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escription:</w:t>
            </w:r>
            <w:r w:rsidRPr="00C21551"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  <w:t xml:space="preserve"> </w:t>
            </w:r>
            <w:r w:rsidR="00986BCD" w:rsidRPr="00986BCD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Emergency warning intercommunications system as part of emergency warning systems for fire or other emergencies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4719835" w14:textId="77777777" w:rsidR="00784198" w:rsidRPr="001F2A78" w:rsidRDefault="00784198" w:rsidP="00FA053F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modified b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y:</w:t>
            </w:r>
          </w:p>
          <w:p w14:paraId="44E91214" w14:textId="77777777" w:rsidR="00784198" w:rsidRPr="001F2A78" w:rsidRDefault="004242E9" w:rsidP="00FA053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95668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Existing</w:t>
            </w:r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7050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New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23963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Altered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53122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Added</w:t>
            </w:r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33926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Removed </w:t>
            </w:r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br/>
            </w:r>
            <w:r w:rsidR="00784198" w:rsidRPr="001F2A78">
              <w:rPr>
                <w:rFonts w:ascii="Arial" w:eastAsia="Times New Roman" w:hAnsi="Arial" w:cs="Arial"/>
                <w:sz w:val="16"/>
                <w:szCs w:val="16"/>
                <w:lang w:val="en-NZ"/>
              </w:rPr>
              <w:t>(select as required)</w:t>
            </w:r>
          </w:p>
        </w:tc>
      </w:tr>
      <w:tr w:rsidR="00784198" w:rsidRPr="001F2A78" w14:paraId="02C30F4C" w14:textId="77777777" w:rsidTr="00FA053F">
        <w:tc>
          <w:tcPr>
            <w:tcW w:w="10348" w:type="dxa"/>
            <w:gridSpan w:val="5"/>
            <w:shd w:val="clear" w:color="auto" w:fill="auto"/>
          </w:tcPr>
          <w:p w14:paraId="65FE4CB8" w14:textId="77777777" w:rsidR="00784198" w:rsidRPr="001F2A78" w:rsidRDefault="00784198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Location(s):</w:t>
            </w:r>
          </w:p>
          <w:p w14:paraId="67D21D83" w14:textId="77777777" w:rsidR="00784198" w:rsidRPr="001F2A78" w:rsidRDefault="00784198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</w:tr>
      <w:tr w:rsidR="00784198" w:rsidRPr="001F2A78" w14:paraId="6C55C626" w14:textId="77777777" w:rsidTr="00FA053F">
        <w:tc>
          <w:tcPr>
            <w:tcW w:w="2835" w:type="dxa"/>
            <w:shd w:val="clear" w:color="auto" w:fill="auto"/>
          </w:tcPr>
          <w:p w14:paraId="102E8EE2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Performance s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tandards: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674CD3D5" w14:textId="5787E751" w:rsidR="00784198" w:rsidRPr="0093368B" w:rsidRDefault="004242E9" w:rsidP="00FA053F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19"/>
                  <w:szCs w:val="19"/>
                  <w:lang w:val="en-NZ"/>
                </w:rPr>
                <w:id w:val="78115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BCD" w:rsidRPr="0093368B">
                  <w:rPr>
                    <w:rFonts w:ascii="MS Gothic" w:eastAsia="MS Gothic" w:hAnsi="MS Gothic" w:cs="Arial" w:hint="eastAsia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986BCD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AS 1670.4:2004</w:t>
            </w:r>
          </w:p>
          <w:p w14:paraId="683454E9" w14:textId="76CA67EA" w:rsidR="00986BCD" w:rsidRPr="0093368B" w:rsidRDefault="004242E9" w:rsidP="00FA053F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19"/>
                  <w:szCs w:val="19"/>
                  <w:lang w:val="en-NZ"/>
                </w:rPr>
                <w:id w:val="75617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BCD" w:rsidRPr="0093368B">
                  <w:rPr>
                    <w:rFonts w:ascii="MS Gothic" w:eastAsia="MS Gothic" w:hAnsi="MS Gothic" w:cs="Arial" w:hint="eastAsia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986BCD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NZS 4512:</w:t>
            </w:r>
            <w:r w:rsidR="00C371A1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2021</w:t>
            </w:r>
          </w:p>
          <w:p w14:paraId="652C3763" w14:textId="6E8508CD" w:rsidR="003C708D" w:rsidRPr="0093368B" w:rsidRDefault="003C708D" w:rsidP="00FA053F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Pr="0093368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784198" w:rsidRPr="001F2A78" w14:paraId="04E5BB82" w14:textId="77777777" w:rsidTr="00FA053F">
        <w:tc>
          <w:tcPr>
            <w:tcW w:w="2835" w:type="dxa"/>
            <w:shd w:val="clear" w:color="auto" w:fill="auto"/>
          </w:tcPr>
          <w:p w14:paraId="319FA34E" w14:textId="5D355F45" w:rsidR="00784198" w:rsidRPr="001F2A78" w:rsidRDefault="006138B5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Inspection and maintenance procedures: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4FE40908" w14:textId="1AD46FB9" w:rsidR="00986BCD" w:rsidRPr="0093368B" w:rsidRDefault="004242E9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19"/>
                  <w:szCs w:val="19"/>
                  <w:lang w:val="en-NZ"/>
                </w:rPr>
                <w:id w:val="-192194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BCD" w:rsidRPr="0093368B">
                  <w:rPr>
                    <w:rFonts w:ascii="MS Gothic" w:eastAsia="MS Gothic" w:hAnsi="MS Gothic" w:cs="Arial" w:hint="eastAsia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986BCD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AS 1851:2012</w:t>
            </w:r>
          </w:p>
          <w:p w14:paraId="665B6CAF" w14:textId="74E2C4B5" w:rsidR="00784198" w:rsidRDefault="004242E9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19"/>
                  <w:szCs w:val="19"/>
                  <w:lang w:val="en-NZ"/>
                </w:rPr>
                <w:id w:val="33727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BCD" w:rsidRPr="0093368B">
                  <w:rPr>
                    <w:rFonts w:ascii="MS Gothic" w:eastAsia="MS Gothic" w:hAnsi="MS Gothic" w:cs="Arial" w:hint="eastAsia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986BCD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NZS 4512:</w:t>
            </w:r>
            <w:r w:rsidR="00C371A1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20</w:t>
            </w:r>
            <w:r w:rsidR="00C371A1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21</w:t>
            </w:r>
          </w:p>
          <w:p w14:paraId="5448B8C8" w14:textId="22DE7200" w:rsidR="00E87F54" w:rsidRPr="0093368B" w:rsidRDefault="00E87F54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E87F54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E87F54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Pr="00E87F54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Pr="00E87F54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784198" w:rsidRPr="001F2A78" w14:paraId="632F6457" w14:textId="77777777" w:rsidTr="00FA053F">
        <w:tc>
          <w:tcPr>
            <w:tcW w:w="2835" w:type="dxa"/>
            <w:shd w:val="clear" w:color="auto" w:fill="auto"/>
          </w:tcPr>
          <w:p w14:paraId="7C571E73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Frequency of i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nspections:</w:t>
            </w:r>
          </w:p>
        </w:tc>
        <w:tc>
          <w:tcPr>
            <w:tcW w:w="2504" w:type="dxa"/>
            <w:shd w:val="clear" w:color="auto" w:fill="auto"/>
          </w:tcPr>
          <w:p w14:paraId="353812C5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4334E61C" w14:textId="2615F995" w:rsidR="00784198" w:rsidRPr="001F2A78" w:rsidRDefault="00986BCD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Monthly</w:t>
            </w:r>
          </w:p>
        </w:tc>
        <w:tc>
          <w:tcPr>
            <w:tcW w:w="2505" w:type="dxa"/>
            <w:shd w:val="clear" w:color="auto" w:fill="auto"/>
          </w:tcPr>
          <w:p w14:paraId="5F6C9224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Annually</w:t>
            </w:r>
          </w:p>
        </w:tc>
      </w:tr>
      <w:tr w:rsidR="00784198" w:rsidRPr="001F2A78" w14:paraId="269CB253" w14:textId="77777777" w:rsidTr="00FA053F">
        <w:tc>
          <w:tcPr>
            <w:tcW w:w="2835" w:type="dxa"/>
            <w:shd w:val="clear" w:color="auto" w:fill="auto"/>
          </w:tcPr>
          <w:p w14:paraId="2C2941B6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Maintained and inspected by:</w:t>
            </w:r>
          </w:p>
        </w:tc>
        <w:tc>
          <w:tcPr>
            <w:tcW w:w="2504" w:type="dxa"/>
            <w:shd w:val="clear" w:color="auto" w:fill="auto"/>
          </w:tcPr>
          <w:p w14:paraId="45CAB05E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0BDCEA68" w14:textId="35260227" w:rsidR="00784198" w:rsidRPr="001F2A78" w:rsidRDefault="00986BCD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86BC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  <w:tc>
          <w:tcPr>
            <w:tcW w:w="2505" w:type="dxa"/>
            <w:shd w:val="clear" w:color="auto" w:fill="auto"/>
          </w:tcPr>
          <w:p w14:paraId="35194C9B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A0624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</w:tr>
    </w:tbl>
    <w:p w14:paraId="354C67B6" w14:textId="4C8EF70C" w:rsidR="00777787" w:rsidRDefault="00763596" w:rsidP="00986BCD">
      <w:pPr>
        <w:pStyle w:val="Heading1"/>
      </w:pPr>
      <w:r>
        <w:t>15b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04"/>
        <w:gridCol w:w="1607"/>
        <w:gridCol w:w="897"/>
        <w:gridCol w:w="2505"/>
      </w:tblGrid>
      <w:tr w:rsidR="00784198" w:rsidRPr="001F2A78" w14:paraId="1C017E4F" w14:textId="77777777" w:rsidTr="00397B27">
        <w:tc>
          <w:tcPr>
            <w:tcW w:w="6946" w:type="dxa"/>
            <w:gridSpan w:val="3"/>
            <w:shd w:val="clear" w:color="auto" w:fill="auto"/>
          </w:tcPr>
          <w:p w14:paraId="6B5CE3AD" w14:textId="7B77B230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d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escription:</w:t>
            </w:r>
            <w:r w:rsidRPr="00C21551"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  <w:t xml:space="preserve"> </w:t>
            </w:r>
            <w:r w:rsidR="00986BCD" w:rsidRPr="00986BCD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Final exit doors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59760FA" w14:textId="77777777" w:rsidR="00784198" w:rsidRPr="001F2A78" w:rsidRDefault="00784198" w:rsidP="00FA053F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modified b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y:</w:t>
            </w:r>
          </w:p>
          <w:p w14:paraId="7B703DD8" w14:textId="77777777" w:rsidR="00784198" w:rsidRPr="001F2A78" w:rsidRDefault="004242E9" w:rsidP="00FA053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63208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Existing</w:t>
            </w:r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81231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New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65534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Altered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40907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Added</w:t>
            </w:r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50046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Removed </w:t>
            </w:r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br/>
            </w:r>
            <w:r w:rsidR="00784198" w:rsidRPr="001F2A78">
              <w:rPr>
                <w:rFonts w:ascii="Arial" w:eastAsia="Times New Roman" w:hAnsi="Arial" w:cs="Arial"/>
                <w:sz w:val="16"/>
                <w:szCs w:val="16"/>
                <w:lang w:val="en-NZ"/>
              </w:rPr>
              <w:t>(select as required)</w:t>
            </w:r>
          </w:p>
        </w:tc>
      </w:tr>
      <w:tr w:rsidR="00784198" w:rsidRPr="001F2A78" w14:paraId="3740EC66" w14:textId="77777777" w:rsidTr="00FA053F">
        <w:tc>
          <w:tcPr>
            <w:tcW w:w="10348" w:type="dxa"/>
            <w:gridSpan w:val="5"/>
            <w:shd w:val="clear" w:color="auto" w:fill="auto"/>
          </w:tcPr>
          <w:p w14:paraId="0057537A" w14:textId="77777777" w:rsidR="00784198" w:rsidRPr="001F2A78" w:rsidRDefault="00784198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Location(s):</w:t>
            </w:r>
          </w:p>
          <w:p w14:paraId="312A1A55" w14:textId="77777777" w:rsidR="00784198" w:rsidRPr="001F2A78" w:rsidRDefault="00784198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</w:tr>
      <w:tr w:rsidR="00784198" w:rsidRPr="001F2A78" w14:paraId="5F0B258E" w14:textId="77777777" w:rsidTr="00FA053F">
        <w:tc>
          <w:tcPr>
            <w:tcW w:w="2835" w:type="dxa"/>
            <w:shd w:val="clear" w:color="auto" w:fill="auto"/>
          </w:tcPr>
          <w:p w14:paraId="50B9CBC9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Performance s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tandards: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116F9EBC" w14:textId="5B8DBDBE" w:rsidR="00784198" w:rsidRPr="0093368B" w:rsidRDefault="004242E9" w:rsidP="00FA053F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19"/>
                  <w:szCs w:val="19"/>
                  <w:lang w:val="en-NZ"/>
                </w:rPr>
                <w:id w:val="12760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F0" w:rsidRPr="0093368B">
                  <w:rPr>
                    <w:rFonts w:ascii="MS Gothic" w:eastAsia="MS Gothic" w:hAnsi="MS Gothic" w:cs="Arial" w:hint="eastAsia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F015F0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986BCD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Paragraph 3.15</w:t>
            </w:r>
            <w:r w:rsidR="003C708D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,</w:t>
            </w:r>
            <w:r w:rsidR="00986BCD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3C708D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C/AS2 Amendment </w:t>
            </w:r>
            <w:r w:rsidR="00C371A1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3</w:t>
            </w:r>
            <w:r w:rsidR="00C371A1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3C708D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(</w:t>
            </w:r>
            <w:r w:rsidR="00C371A1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202</w:t>
            </w:r>
            <w:r w:rsidR="00C371A1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3</w:t>
            </w:r>
            <w:r w:rsidR="003C708D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  <w:p w14:paraId="60F525B2" w14:textId="77777777" w:rsidR="00F015F0" w:rsidRPr="0093368B" w:rsidRDefault="004242E9" w:rsidP="00FA053F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19"/>
                  <w:szCs w:val="19"/>
                  <w:lang w:val="en-NZ"/>
                </w:rPr>
                <w:id w:val="-198646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F0" w:rsidRPr="0093368B">
                  <w:rPr>
                    <w:rFonts w:ascii="MS Gothic" w:eastAsia="MS Gothic" w:hAnsi="MS Gothic" w:cs="Arial" w:hint="eastAsia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F015F0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NZS 1900 (for buildings built and as altered prior to the introduction of the Building Act)</w:t>
            </w:r>
          </w:p>
          <w:p w14:paraId="02CBC9D8" w14:textId="4709D7EA" w:rsidR="003C708D" w:rsidRPr="0093368B" w:rsidRDefault="003C708D" w:rsidP="00FA053F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Pr="0093368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784198" w:rsidRPr="001F2A78" w14:paraId="235B4E2A" w14:textId="77777777" w:rsidTr="00FA053F">
        <w:tc>
          <w:tcPr>
            <w:tcW w:w="2835" w:type="dxa"/>
            <w:shd w:val="clear" w:color="auto" w:fill="auto"/>
          </w:tcPr>
          <w:p w14:paraId="49AC9A5F" w14:textId="1CBC6AE0" w:rsidR="00784198" w:rsidRPr="001F2A78" w:rsidRDefault="006138B5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Inspection and maintenance procedures: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7DAAFA8F" w14:textId="305E43A0" w:rsidR="00784198" w:rsidRPr="001F2A78" w:rsidRDefault="00F015F0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F015F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Inspections and maintenance procedures in accordance with the details on pages 49 - 50 in the Ministry of Business, Innovation and Employment Compliance Schedule Handbook, Amendment 3</w:t>
            </w:r>
          </w:p>
        </w:tc>
      </w:tr>
      <w:tr w:rsidR="00784198" w:rsidRPr="001F2A78" w14:paraId="0F22C778" w14:textId="77777777" w:rsidTr="00FA053F">
        <w:tc>
          <w:tcPr>
            <w:tcW w:w="2835" w:type="dxa"/>
            <w:shd w:val="clear" w:color="auto" w:fill="auto"/>
          </w:tcPr>
          <w:p w14:paraId="00D271CF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Frequency of i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nspections:</w:t>
            </w:r>
          </w:p>
        </w:tc>
        <w:tc>
          <w:tcPr>
            <w:tcW w:w="2504" w:type="dxa"/>
            <w:shd w:val="clear" w:color="auto" w:fill="auto"/>
          </w:tcPr>
          <w:p w14:paraId="2464CFCB" w14:textId="7516A734" w:rsidR="00784198" w:rsidRPr="001F2A78" w:rsidRDefault="00F015F0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F015F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Daily</w:t>
            </w:r>
          </w:p>
        </w:tc>
        <w:tc>
          <w:tcPr>
            <w:tcW w:w="2504" w:type="dxa"/>
            <w:gridSpan w:val="2"/>
            <w:shd w:val="clear" w:color="auto" w:fill="auto"/>
          </w:tcPr>
          <w:p w14:paraId="4A845E10" w14:textId="6879E9B1" w:rsidR="00784198" w:rsidRPr="001F2A78" w:rsidRDefault="00F015F0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F015F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Monthly</w:t>
            </w:r>
          </w:p>
        </w:tc>
        <w:tc>
          <w:tcPr>
            <w:tcW w:w="2505" w:type="dxa"/>
            <w:shd w:val="clear" w:color="auto" w:fill="auto"/>
          </w:tcPr>
          <w:p w14:paraId="53195D72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Annually</w:t>
            </w:r>
          </w:p>
        </w:tc>
      </w:tr>
      <w:tr w:rsidR="00784198" w:rsidRPr="001F2A78" w14:paraId="06155331" w14:textId="77777777" w:rsidTr="00FA053F">
        <w:tc>
          <w:tcPr>
            <w:tcW w:w="2835" w:type="dxa"/>
            <w:shd w:val="clear" w:color="auto" w:fill="auto"/>
          </w:tcPr>
          <w:p w14:paraId="444AED08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Maintained and inspected by:</w:t>
            </w:r>
          </w:p>
        </w:tc>
        <w:tc>
          <w:tcPr>
            <w:tcW w:w="2504" w:type="dxa"/>
            <w:shd w:val="clear" w:color="auto" w:fill="auto"/>
          </w:tcPr>
          <w:p w14:paraId="09742CB8" w14:textId="283BF67C" w:rsidR="00784198" w:rsidRPr="001F2A78" w:rsidRDefault="00F015F0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F015F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Owner (for crowd occupancies with multiple exits and more than one level)</w:t>
            </w:r>
          </w:p>
        </w:tc>
        <w:tc>
          <w:tcPr>
            <w:tcW w:w="2504" w:type="dxa"/>
            <w:gridSpan w:val="2"/>
            <w:shd w:val="clear" w:color="auto" w:fill="auto"/>
          </w:tcPr>
          <w:p w14:paraId="3AFEC282" w14:textId="77777777" w:rsidR="00F015F0" w:rsidRPr="00F015F0" w:rsidRDefault="00F015F0" w:rsidP="00F015F0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F015F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 (for crowd occupancies)</w:t>
            </w:r>
          </w:p>
          <w:p w14:paraId="48E43608" w14:textId="5A78CB05" w:rsidR="00784198" w:rsidRPr="001F2A78" w:rsidRDefault="00F015F0" w:rsidP="00F015F0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F015F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Owner (other occupancies)</w:t>
            </w:r>
          </w:p>
        </w:tc>
        <w:tc>
          <w:tcPr>
            <w:tcW w:w="2505" w:type="dxa"/>
            <w:shd w:val="clear" w:color="auto" w:fill="auto"/>
          </w:tcPr>
          <w:p w14:paraId="75F9AAAB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A0624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</w:tr>
    </w:tbl>
    <w:p w14:paraId="0E815245" w14:textId="79F3C8A4" w:rsidR="009A2749" w:rsidRDefault="009A2749">
      <w:pPr>
        <w:rPr>
          <w:rFonts w:ascii="Arial" w:eastAsia="Arial" w:hAnsi="Arial"/>
          <w:b/>
          <w:bCs/>
          <w:sz w:val="20"/>
          <w:szCs w:val="20"/>
        </w:rPr>
      </w:pPr>
    </w:p>
    <w:p w14:paraId="7CD54ED4" w14:textId="77777777" w:rsidR="00FB38E0" w:rsidRDefault="00FB38E0">
      <w:pPr>
        <w:rPr>
          <w:rFonts w:ascii="Arial" w:eastAsia="Arial" w:hAnsi="Arial"/>
          <w:b/>
          <w:bCs/>
          <w:sz w:val="20"/>
          <w:szCs w:val="20"/>
        </w:rPr>
      </w:pPr>
      <w:r>
        <w:br w:type="page"/>
      </w:r>
    </w:p>
    <w:p w14:paraId="58456420" w14:textId="77777777" w:rsidR="00FB38E0" w:rsidRDefault="00FB38E0" w:rsidP="00FB38E0">
      <w:pPr>
        <w:pStyle w:val="BodyText"/>
        <w:ind w:right="415"/>
        <w:jc w:val="right"/>
        <w:rPr>
          <w:b w:val="0"/>
          <w:bCs w:val="0"/>
        </w:rPr>
      </w:pPr>
      <w:hyperlink w:anchor="_bookmark0" w:history="1">
        <w:r>
          <w:rPr>
            <w:color w:val="FF0000"/>
            <w:spacing w:val="-1"/>
            <w:u w:val="single" w:color="FF0000"/>
          </w:rPr>
          <w:t>Back to Index</w:t>
        </w:r>
      </w:hyperlink>
    </w:p>
    <w:p w14:paraId="6C8FC6EA" w14:textId="754E9B35" w:rsidR="00777787" w:rsidRDefault="00763596" w:rsidP="00F015F0">
      <w:pPr>
        <w:pStyle w:val="Heading1"/>
      </w:pPr>
      <w:r>
        <w:t>15c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04"/>
        <w:gridCol w:w="1607"/>
        <w:gridCol w:w="897"/>
        <w:gridCol w:w="2505"/>
      </w:tblGrid>
      <w:tr w:rsidR="00784198" w:rsidRPr="001F2A78" w14:paraId="37791BD3" w14:textId="77777777" w:rsidTr="00397B27">
        <w:tc>
          <w:tcPr>
            <w:tcW w:w="6946" w:type="dxa"/>
            <w:gridSpan w:val="3"/>
            <w:shd w:val="clear" w:color="auto" w:fill="auto"/>
          </w:tcPr>
          <w:p w14:paraId="2CD2F0AC" w14:textId="4B810F83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d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escription:</w:t>
            </w:r>
            <w:r w:rsidRPr="00C21551"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  <w:t xml:space="preserve"> </w:t>
            </w:r>
            <w:r w:rsidR="00F015F0" w:rsidRPr="00F015F0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Fire separations protecting a means of escape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367B460" w14:textId="77777777" w:rsidR="00784198" w:rsidRPr="001F2A78" w:rsidRDefault="00784198" w:rsidP="00FA053F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modified b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y:</w:t>
            </w:r>
          </w:p>
          <w:p w14:paraId="2C7FA210" w14:textId="77777777" w:rsidR="00784198" w:rsidRPr="001F2A78" w:rsidRDefault="004242E9" w:rsidP="00FA053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80535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Existing</w:t>
            </w:r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24834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New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06503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Altered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70355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Added</w:t>
            </w:r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2298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Removed </w:t>
            </w:r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br/>
            </w:r>
            <w:r w:rsidR="00784198" w:rsidRPr="001F2A78">
              <w:rPr>
                <w:rFonts w:ascii="Arial" w:eastAsia="Times New Roman" w:hAnsi="Arial" w:cs="Arial"/>
                <w:sz w:val="16"/>
                <w:szCs w:val="16"/>
                <w:lang w:val="en-NZ"/>
              </w:rPr>
              <w:t>(select as required)</w:t>
            </w:r>
          </w:p>
        </w:tc>
      </w:tr>
      <w:tr w:rsidR="00784198" w:rsidRPr="001F2A78" w14:paraId="5FDF49BE" w14:textId="77777777" w:rsidTr="00FA053F">
        <w:tc>
          <w:tcPr>
            <w:tcW w:w="10348" w:type="dxa"/>
            <w:gridSpan w:val="5"/>
            <w:shd w:val="clear" w:color="auto" w:fill="auto"/>
          </w:tcPr>
          <w:p w14:paraId="3C2D4997" w14:textId="77777777" w:rsidR="00784198" w:rsidRPr="001F2A78" w:rsidRDefault="00784198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Location(s):</w:t>
            </w:r>
          </w:p>
          <w:p w14:paraId="306CFAD3" w14:textId="77777777" w:rsidR="00784198" w:rsidRPr="001F2A78" w:rsidRDefault="00784198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</w:tr>
      <w:tr w:rsidR="00784198" w:rsidRPr="001F2A78" w14:paraId="549AFE08" w14:textId="77777777" w:rsidTr="00FA053F">
        <w:tc>
          <w:tcPr>
            <w:tcW w:w="2835" w:type="dxa"/>
            <w:shd w:val="clear" w:color="auto" w:fill="auto"/>
          </w:tcPr>
          <w:p w14:paraId="141CD6BE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Performance s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tandards: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315F9259" w14:textId="03BB656B" w:rsidR="00784198" w:rsidRPr="0093368B" w:rsidRDefault="004242E9" w:rsidP="00FA053F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Arial"/>
                  <w:sz w:val="19"/>
                  <w:szCs w:val="19"/>
                  <w:lang w:val="en-NZ"/>
                </w:rPr>
                <w:id w:val="4426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F0" w:rsidRPr="0093368B">
                  <w:rPr>
                    <w:rFonts w:ascii="Segoe UI Symbol" w:eastAsia="MS Gothic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F015F0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Part 4</w:t>
            </w:r>
            <w:r w:rsidR="00F015F0" w:rsidRPr="00D1601E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, C/</w:t>
            </w:r>
            <w:r w:rsidR="00F015F0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AS2 </w:t>
            </w:r>
            <w:r w:rsidR="003C708D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Amendment </w:t>
            </w:r>
            <w:r w:rsidR="00C371A1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3</w:t>
            </w:r>
            <w:r w:rsidR="00C371A1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3C708D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(</w:t>
            </w:r>
            <w:r w:rsidR="00C371A1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202</w:t>
            </w:r>
            <w:r w:rsidR="00C371A1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3</w:t>
            </w:r>
            <w:r w:rsidR="003C708D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  <w:p w14:paraId="526C1273" w14:textId="77777777" w:rsidR="00F015F0" w:rsidRPr="0093368B" w:rsidRDefault="004242E9" w:rsidP="00FA053F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Arial"/>
                  <w:sz w:val="19"/>
                  <w:szCs w:val="19"/>
                  <w:lang w:val="en-NZ"/>
                </w:rPr>
                <w:id w:val="6253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F0" w:rsidRPr="0093368B">
                  <w:rPr>
                    <w:rFonts w:ascii="Segoe UI Symbol" w:eastAsia="MS Gothic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F015F0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NZS 1900 (for buildings built and as altered prior to the introduction of the Building Act)</w:t>
            </w:r>
          </w:p>
          <w:p w14:paraId="3166ECE6" w14:textId="0806D205" w:rsidR="003C708D" w:rsidRPr="0093368B" w:rsidRDefault="003C708D" w:rsidP="00FA053F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Pr="0093368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784198" w:rsidRPr="001F2A78" w14:paraId="41CE2D02" w14:textId="77777777" w:rsidTr="00FA053F">
        <w:tc>
          <w:tcPr>
            <w:tcW w:w="2835" w:type="dxa"/>
            <w:shd w:val="clear" w:color="auto" w:fill="auto"/>
          </w:tcPr>
          <w:p w14:paraId="591067E0" w14:textId="5A5D5907" w:rsidR="00784198" w:rsidRPr="001F2A78" w:rsidRDefault="006138B5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Inspection and maintenance procedures: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59469408" w14:textId="77777777" w:rsidR="00693AA3" w:rsidRPr="0093368B" w:rsidRDefault="00693AA3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Owner to undertake visual inspection of fire partitions including doors to ensure their proper operation</w:t>
            </w:r>
          </w:p>
          <w:p w14:paraId="656DD696" w14:textId="03A9E667" w:rsidR="00784198" w:rsidRPr="0093368B" w:rsidRDefault="00F015F0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Inspections and maintenance procedures in accordance with the details on pages 50 – 51 in the Ministry of Business, Innovation and Employment Compliance Schedule Handbook, Amendment 3</w:t>
            </w:r>
          </w:p>
        </w:tc>
      </w:tr>
      <w:tr w:rsidR="00784198" w:rsidRPr="001F2A78" w14:paraId="57946463" w14:textId="77777777" w:rsidTr="00FA053F">
        <w:tc>
          <w:tcPr>
            <w:tcW w:w="2835" w:type="dxa"/>
            <w:shd w:val="clear" w:color="auto" w:fill="auto"/>
          </w:tcPr>
          <w:p w14:paraId="1DA16A83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Frequency of i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nspections:</w:t>
            </w:r>
          </w:p>
        </w:tc>
        <w:tc>
          <w:tcPr>
            <w:tcW w:w="2504" w:type="dxa"/>
            <w:shd w:val="clear" w:color="auto" w:fill="auto"/>
          </w:tcPr>
          <w:p w14:paraId="547FF3B0" w14:textId="7123CB71" w:rsidR="00784198" w:rsidRPr="001F2A78" w:rsidRDefault="00F015F0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Monthly</w:t>
            </w:r>
          </w:p>
        </w:tc>
        <w:tc>
          <w:tcPr>
            <w:tcW w:w="2504" w:type="dxa"/>
            <w:gridSpan w:val="2"/>
            <w:shd w:val="clear" w:color="auto" w:fill="auto"/>
          </w:tcPr>
          <w:p w14:paraId="4BB48772" w14:textId="05409DEC" w:rsidR="00784198" w:rsidRPr="001F2A78" w:rsidRDefault="00F015F0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6 monthly</w:t>
            </w:r>
          </w:p>
        </w:tc>
        <w:tc>
          <w:tcPr>
            <w:tcW w:w="2505" w:type="dxa"/>
            <w:shd w:val="clear" w:color="auto" w:fill="auto"/>
          </w:tcPr>
          <w:p w14:paraId="67BCF874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Annually</w:t>
            </w:r>
          </w:p>
        </w:tc>
      </w:tr>
      <w:tr w:rsidR="00784198" w:rsidRPr="001F2A78" w14:paraId="1E6F505A" w14:textId="77777777" w:rsidTr="00FA053F">
        <w:tc>
          <w:tcPr>
            <w:tcW w:w="2835" w:type="dxa"/>
            <w:shd w:val="clear" w:color="auto" w:fill="auto"/>
          </w:tcPr>
          <w:p w14:paraId="72DC1988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Maintained and inspected by:</w:t>
            </w:r>
          </w:p>
        </w:tc>
        <w:tc>
          <w:tcPr>
            <w:tcW w:w="2504" w:type="dxa"/>
            <w:shd w:val="clear" w:color="auto" w:fill="auto"/>
          </w:tcPr>
          <w:p w14:paraId="00CC6202" w14:textId="5F297E64" w:rsidR="00784198" w:rsidRPr="001F2A78" w:rsidRDefault="00F015F0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Owner</w:t>
            </w:r>
          </w:p>
        </w:tc>
        <w:tc>
          <w:tcPr>
            <w:tcW w:w="2504" w:type="dxa"/>
            <w:gridSpan w:val="2"/>
            <w:shd w:val="clear" w:color="auto" w:fill="auto"/>
          </w:tcPr>
          <w:p w14:paraId="3BD893E9" w14:textId="6EDDFDC0" w:rsidR="00784198" w:rsidRPr="001F2A78" w:rsidRDefault="00F015F0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F015F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  <w:tc>
          <w:tcPr>
            <w:tcW w:w="2505" w:type="dxa"/>
            <w:shd w:val="clear" w:color="auto" w:fill="auto"/>
          </w:tcPr>
          <w:p w14:paraId="7EAF196C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A0624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</w:tr>
    </w:tbl>
    <w:p w14:paraId="31A01CB6" w14:textId="73438522" w:rsidR="00777787" w:rsidRDefault="00763596" w:rsidP="00F015F0">
      <w:pPr>
        <w:pStyle w:val="Heading1"/>
      </w:pPr>
      <w:r>
        <w:t>15d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04"/>
        <w:gridCol w:w="1607"/>
        <w:gridCol w:w="897"/>
        <w:gridCol w:w="2505"/>
      </w:tblGrid>
      <w:tr w:rsidR="00784198" w:rsidRPr="001F2A78" w14:paraId="7A9FCBDF" w14:textId="77777777" w:rsidTr="00397B27">
        <w:tc>
          <w:tcPr>
            <w:tcW w:w="6946" w:type="dxa"/>
            <w:gridSpan w:val="3"/>
            <w:shd w:val="clear" w:color="auto" w:fill="auto"/>
          </w:tcPr>
          <w:p w14:paraId="47D379EF" w14:textId="11204691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d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escription:</w:t>
            </w:r>
            <w:r w:rsidRPr="00C21551"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  <w:t xml:space="preserve"> </w:t>
            </w:r>
            <w:r w:rsidR="00292D6A" w:rsidRPr="00292D6A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Signs at all final exit points and throughout escape routes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6F9B120" w14:textId="77777777" w:rsidR="00784198" w:rsidRPr="001F2A78" w:rsidRDefault="00784198" w:rsidP="00FA053F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modified b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y:</w:t>
            </w:r>
          </w:p>
          <w:p w14:paraId="040CD04D" w14:textId="77777777" w:rsidR="00784198" w:rsidRPr="001F2A78" w:rsidRDefault="004242E9" w:rsidP="00FA053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59672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Existing</w:t>
            </w:r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49071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New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213513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Altered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72972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Added</w:t>
            </w:r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78646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Removed </w:t>
            </w:r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br/>
            </w:r>
            <w:r w:rsidR="00784198" w:rsidRPr="001F2A78">
              <w:rPr>
                <w:rFonts w:ascii="Arial" w:eastAsia="Times New Roman" w:hAnsi="Arial" w:cs="Arial"/>
                <w:sz w:val="16"/>
                <w:szCs w:val="16"/>
                <w:lang w:val="en-NZ"/>
              </w:rPr>
              <w:t>(select as required)</w:t>
            </w:r>
          </w:p>
        </w:tc>
      </w:tr>
      <w:tr w:rsidR="00784198" w:rsidRPr="001F2A78" w14:paraId="08576276" w14:textId="77777777" w:rsidTr="00FA053F">
        <w:tc>
          <w:tcPr>
            <w:tcW w:w="10348" w:type="dxa"/>
            <w:gridSpan w:val="5"/>
            <w:shd w:val="clear" w:color="auto" w:fill="auto"/>
          </w:tcPr>
          <w:p w14:paraId="5F5D292A" w14:textId="77777777" w:rsidR="00784198" w:rsidRPr="001F2A78" w:rsidRDefault="00784198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Location(s):</w:t>
            </w:r>
          </w:p>
          <w:p w14:paraId="1401138A" w14:textId="77777777" w:rsidR="00784198" w:rsidRPr="001F2A78" w:rsidRDefault="00784198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</w:tr>
      <w:tr w:rsidR="00292D6A" w:rsidRPr="001F2A78" w14:paraId="4B079C9A" w14:textId="77777777" w:rsidTr="00FA053F">
        <w:tc>
          <w:tcPr>
            <w:tcW w:w="2835" w:type="dxa"/>
            <w:shd w:val="clear" w:color="auto" w:fill="auto"/>
          </w:tcPr>
          <w:p w14:paraId="1B690DBB" w14:textId="77777777" w:rsidR="00292D6A" w:rsidRPr="001F2A78" w:rsidRDefault="00292D6A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Performance s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tandards: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1C9FBCB4" w14:textId="3FDA6FC6" w:rsidR="00292D6A" w:rsidRDefault="003C708D" w:rsidP="00FA053F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3C708D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3C708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Paragraph 4.0, F8/AS1 Amendment 4</w:t>
            </w:r>
          </w:p>
          <w:p w14:paraId="28406FA4" w14:textId="51333095" w:rsidR="003C708D" w:rsidRPr="001F2A78" w:rsidRDefault="003C708D" w:rsidP="00FA053F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3C708D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3C708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Pr="003C708D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Pr="003C708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292D6A" w:rsidRPr="001F2A78" w14:paraId="4F5AD4D8" w14:textId="77777777" w:rsidTr="00FA053F">
        <w:tc>
          <w:tcPr>
            <w:tcW w:w="2835" w:type="dxa"/>
            <w:shd w:val="clear" w:color="auto" w:fill="auto"/>
          </w:tcPr>
          <w:p w14:paraId="7E0F985B" w14:textId="3BAC45E1" w:rsidR="00292D6A" w:rsidRPr="001F2A78" w:rsidRDefault="006138B5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Inspection and maintenance procedures: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3754E826" w14:textId="6604AB46" w:rsidR="00292D6A" w:rsidRPr="001F2A78" w:rsidRDefault="00292D6A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65766A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Inspection and maintenance procedures to ensure all signs are of the correct type, present in the right locations, legible, clearly visible and unobstructed. Signs shall be refurbished before they become </w:t>
            </w:r>
            <w:proofErr w:type="gramStart"/>
            <w:r w:rsidRPr="0065766A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illegible, and</w:t>
            </w:r>
            <w:proofErr w:type="gramEnd"/>
            <w:r w:rsidRPr="0065766A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shall be replaced imm</w:t>
            </w: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ediately should they be missing. </w:t>
            </w:r>
            <w:r w:rsidRPr="00292D6A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Defects in illuminated signs shall be replaced immediately they are apparent.</w:t>
            </w:r>
          </w:p>
        </w:tc>
      </w:tr>
      <w:tr w:rsidR="00784198" w:rsidRPr="001F2A78" w14:paraId="4D693F43" w14:textId="77777777" w:rsidTr="00FA053F">
        <w:tc>
          <w:tcPr>
            <w:tcW w:w="2835" w:type="dxa"/>
            <w:shd w:val="clear" w:color="auto" w:fill="auto"/>
          </w:tcPr>
          <w:p w14:paraId="6AA4308B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Frequency of i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nspections:</w:t>
            </w:r>
          </w:p>
        </w:tc>
        <w:tc>
          <w:tcPr>
            <w:tcW w:w="2504" w:type="dxa"/>
            <w:shd w:val="clear" w:color="auto" w:fill="auto"/>
          </w:tcPr>
          <w:p w14:paraId="37E728AD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3A104911" w14:textId="0AAFC361" w:rsidR="00784198" w:rsidRPr="001F2A78" w:rsidRDefault="00292D6A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Monthly</w:t>
            </w:r>
          </w:p>
        </w:tc>
        <w:tc>
          <w:tcPr>
            <w:tcW w:w="2505" w:type="dxa"/>
            <w:shd w:val="clear" w:color="auto" w:fill="auto"/>
          </w:tcPr>
          <w:p w14:paraId="1DCFF150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Annually</w:t>
            </w:r>
          </w:p>
        </w:tc>
      </w:tr>
      <w:tr w:rsidR="00784198" w:rsidRPr="001F2A78" w14:paraId="2FF7489D" w14:textId="77777777" w:rsidTr="00FA053F">
        <w:tc>
          <w:tcPr>
            <w:tcW w:w="2835" w:type="dxa"/>
            <w:shd w:val="clear" w:color="auto" w:fill="auto"/>
          </w:tcPr>
          <w:p w14:paraId="59ACC5D4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Maintained and inspected by:</w:t>
            </w:r>
          </w:p>
        </w:tc>
        <w:tc>
          <w:tcPr>
            <w:tcW w:w="2504" w:type="dxa"/>
            <w:shd w:val="clear" w:color="auto" w:fill="auto"/>
          </w:tcPr>
          <w:p w14:paraId="542E43B6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0DE873F6" w14:textId="240B9839" w:rsidR="00784198" w:rsidRPr="001F2A78" w:rsidRDefault="00292D6A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Owner</w:t>
            </w:r>
          </w:p>
        </w:tc>
        <w:tc>
          <w:tcPr>
            <w:tcW w:w="2505" w:type="dxa"/>
            <w:shd w:val="clear" w:color="auto" w:fill="auto"/>
          </w:tcPr>
          <w:p w14:paraId="29B56BDA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A0624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</w:tr>
    </w:tbl>
    <w:p w14:paraId="1F9F9542" w14:textId="68FAEC90" w:rsidR="009A2749" w:rsidRDefault="009A2749">
      <w:pPr>
        <w:rPr>
          <w:rFonts w:ascii="Arial" w:eastAsia="Arial" w:hAnsi="Arial"/>
          <w:b/>
          <w:bCs/>
          <w:sz w:val="20"/>
          <w:szCs w:val="20"/>
        </w:rPr>
      </w:pPr>
    </w:p>
    <w:p w14:paraId="61FF695F" w14:textId="77777777" w:rsidR="00FB38E0" w:rsidRDefault="00FB38E0">
      <w:pPr>
        <w:rPr>
          <w:rFonts w:ascii="Arial" w:eastAsia="Arial" w:hAnsi="Arial"/>
          <w:b/>
          <w:bCs/>
          <w:sz w:val="20"/>
          <w:szCs w:val="20"/>
        </w:rPr>
      </w:pPr>
      <w:r>
        <w:br w:type="page"/>
      </w:r>
    </w:p>
    <w:p w14:paraId="0664CE82" w14:textId="77777777" w:rsidR="00FB38E0" w:rsidRDefault="00FB38E0" w:rsidP="00FB38E0">
      <w:pPr>
        <w:pStyle w:val="BodyText"/>
        <w:ind w:right="415"/>
        <w:jc w:val="right"/>
        <w:rPr>
          <w:b w:val="0"/>
          <w:bCs w:val="0"/>
        </w:rPr>
      </w:pPr>
      <w:hyperlink w:anchor="_bookmark0" w:history="1">
        <w:r>
          <w:rPr>
            <w:color w:val="FF0000"/>
            <w:spacing w:val="-1"/>
            <w:u w:val="single" w:color="FF0000"/>
          </w:rPr>
          <w:t>Back to Index</w:t>
        </w:r>
      </w:hyperlink>
    </w:p>
    <w:p w14:paraId="0877B7B2" w14:textId="22FDEBA6" w:rsidR="00564892" w:rsidRDefault="00564892" w:rsidP="00292D6A">
      <w:pPr>
        <w:pStyle w:val="Heading1"/>
      </w:pPr>
      <w:r>
        <w:t>15e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04"/>
        <w:gridCol w:w="1607"/>
        <w:gridCol w:w="897"/>
        <w:gridCol w:w="2505"/>
      </w:tblGrid>
      <w:tr w:rsidR="00784198" w:rsidRPr="001F2A78" w14:paraId="5D42C741" w14:textId="77777777" w:rsidTr="00397B27">
        <w:tc>
          <w:tcPr>
            <w:tcW w:w="6946" w:type="dxa"/>
            <w:gridSpan w:val="3"/>
            <w:shd w:val="clear" w:color="auto" w:fill="auto"/>
          </w:tcPr>
          <w:p w14:paraId="67B02DA0" w14:textId="79F68E50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d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escription:</w:t>
            </w:r>
            <w:r w:rsidRPr="00C21551"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  <w:t xml:space="preserve"> </w:t>
            </w:r>
            <w:r w:rsidR="00292D6A" w:rsidRPr="00292D6A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Photoluminescent signs and escape path marking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CD34610" w14:textId="77777777" w:rsidR="00784198" w:rsidRPr="001F2A78" w:rsidRDefault="00784198" w:rsidP="00FA053F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modified b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y:</w:t>
            </w:r>
          </w:p>
          <w:p w14:paraId="0033C615" w14:textId="77777777" w:rsidR="00784198" w:rsidRPr="001F2A78" w:rsidRDefault="004242E9" w:rsidP="00FA053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96331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Existing</w:t>
            </w:r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2514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New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60038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Altered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37319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Added</w:t>
            </w:r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44449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Removed </w:t>
            </w:r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br/>
            </w:r>
            <w:r w:rsidR="00784198" w:rsidRPr="001F2A78">
              <w:rPr>
                <w:rFonts w:ascii="Arial" w:eastAsia="Times New Roman" w:hAnsi="Arial" w:cs="Arial"/>
                <w:sz w:val="16"/>
                <w:szCs w:val="16"/>
                <w:lang w:val="en-NZ"/>
              </w:rPr>
              <w:t>(select as required)</w:t>
            </w:r>
          </w:p>
        </w:tc>
      </w:tr>
      <w:tr w:rsidR="00784198" w:rsidRPr="001F2A78" w14:paraId="3C09BEB4" w14:textId="77777777" w:rsidTr="00FA053F">
        <w:tc>
          <w:tcPr>
            <w:tcW w:w="10348" w:type="dxa"/>
            <w:gridSpan w:val="5"/>
            <w:shd w:val="clear" w:color="auto" w:fill="auto"/>
          </w:tcPr>
          <w:p w14:paraId="65E2E839" w14:textId="77777777" w:rsidR="00784198" w:rsidRPr="001F2A78" w:rsidRDefault="00784198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Location(s):</w:t>
            </w:r>
          </w:p>
          <w:p w14:paraId="4CF3B23D" w14:textId="77777777" w:rsidR="00784198" w:rsidRPr="001F2A78" w:rsidRDefault="00784198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</w:tr>
      <w:tr w:rsidR="00784198" w:rsidRPr="001F2A78" w14:paraId="6CF07109" w14:textId="77777777" w:rsidTr="00FA053F">
        <w:tc>
          <w:tcPr>
            <w:tcW w:w="2835" w:type="dxa"/>
            <w:shd w:val="clear" w:color="auto" w:fill="auto"/>
          </w:tcPr>
          <w:p w14:paraId="5CE5D27C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Performance s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tandards: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57B9DBFE" w14:textId="194315F6" w:rsidR="00784198" w:rsidRPr="0093368B" w:rsidRDefault="003C708D" w:rsidP="00FA053F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292D6A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Paragraph 4.5.4, F8/AS1</w:t>
            </w:r>
            <w:r w:rsidRPr="0093368B">
              <w:rPr>
                <w:rFonts w:ascii="Verdana" w:eastAsia="Times New Roman" w:hAnsi="Verdana" w:cs="Times New Roman"/>
                <w:sz w:val="19"/>
                <w:szCs w:val="19"/>
                <w:lang w:val="en-NZ" w:eastAsia="en-GB"/>
              </w:rPr>
              <w:t xml:space="preserve"> 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Amendment 4 (2017)</w:t>
            </w:r>
          </w:p>
          <w:p w14:paraId="77C8C9BE" w14:textId="212B4F48" w:rsidR="003C708D" w:rsidRPr="0093368B" w:rsidRDefault="003C708D" w:rsidP="00FA053F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Pr="0093368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784198" w:rsidRPr="001F2A78" w14:paraId="451D28CF" w14:textId="77777777" w:rsidTr="00FA053F">
        <w:tc>
          <w:tcPr>
            <w:tcW w:w="2835" w:type="dxa"/>
            <w:shd w:val="clear" w:color="auto" w:fill="auto"/>
          </w:tcPr>
          <w:p w14:paraId="5F2D5F94" w14:textId="0619F3FA" w:rsidR="00784198" w:rsidRPr="001F2A78" w:rsidRDefault="006138B5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Inspection and maintenance procedures: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34D05B8D" w14:textId="77777777" w:rsidR="00292D6A" w:rsidRPr="0093368B" w:rsidRDefault="00292D6A" w:rsidP="00292D6A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All products are still configured as at installation and there is no material damage to any of these products.</w:t>
            </w:r>
          </w:p>
          <w:p w14:paraId="3855123B" w14:textId="77777777" w:rsidR="00292D6A" w:rsidRPr="0093368B" w:rsidRDefault="00292D6A" w:rsidP="00292D6A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All products are clean from general dust build up and any other specific obscuring deposits.</w:t>
            </w:r>
          </w:p>
          <w:p w14:paraId="32A92B64" w14:textId="77777777" w:rsidR="00292D6A" w:rsidRPr="0093368B" w:rsidRDefault="00292D6A" w:rsidP="00292D6A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All products are clearly visible and have not been covered up by carpet or other materials.</w:t>
            </w:r>
          </w:p>
          <w:p w14:paraId="1EF25985" w14:textId="77777777" w:rsidR="00292D6A" w:rsidRPr="0093368B" w:rsidRDefault="00292D6A" w:rsidP="00292D6A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All products mark a clear path and have not been obstructed by physical hazards such as trolleys, machinery, partitions, etc.</w:t>
            </w:r>
          </w:p>
          <w:p w14:paraId="52611403" w14:textId="77777777" w:rsidR="00292D6A" w:rsidRPr="0093368B" w:rsidRDefault="00292D6A" w:rsidP="00292D6A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All products can be used to provide clear escape path marking and there has been no change to the configuration of the building which renders the escape path unusable.</w:t>
            </w:r>
          </w:p>
          <w:p w14:paraId="6AB88D99" w14:textId="7149A8FA" w:rsidR="00784198" w:rsidRPr="0093368B" w:rsidRDefault="00292D6A" w:rsidP="00292D6A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All light required to charge the product is operation as designed at installation</w:t>
            </w:r>
          </w:p>
        </w:tc>
      </w:tr>
      <w:tr w:rsidR="00784198" w:rsidRPr="001F2A78" w14:paraId="4A3B878F" w14:textId="77777777" w:rsidTr="00FA053F">
        <w:tc>
          <w:tcPr>
            <w:tcW w:w="2835" w:type="dxa"/>
            <w:shd w:val="clear" w:color="auto" w:fill="auto"/>
          </w:tcPr>
          <w:p w14:paraId="0AB35B34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Frequency of i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nspections:</w:t>
            </w:r>
          </w:p>
        </w:tc>
        <w:tc>
          <w:tcPr>
            <w:tcW w:w="2504" w:type="dxa"/>
            <w:shd w:val="clear" w:color="auto" w:fill="auto"/>
          </w:tcPr>
          <w:p w14:paraId="1DBE90BE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32C37B00" w14:textId="228A604D" w:rsidR="00784198" w:rsidRPr="001F2A78" w:rsidRDefault="00292D6A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292D6A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Monthly</w:t>
            </w:r>
          </w:p>
        </w:tc>
        <w:tc>
          <w:tcPr>
            <w:tcW w:w="2505" w:type="dxa"/>
            <w:shd w:val="clear" w:color="auto" w:fill="auto"/>
          </w:tcPr>
          <w:p w14:paraId="10528EC3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Annually</w:t>
            </w:r>
          </w:p>
        </w:tc>
      </w:tr>
      <w:tr w:rsidR="00784198" w:rsidRPr="001F2A78" w14:paraId="3A2B6172" w14:textId="77777777" w:rsidTr="00FA053F">
        <w:tc>
          <w:tcPr>
            <w:tcW w:w="2835" w:type="dxa"/>
            <w:shd w:val="clear" w:color="auto" w:fill="auto"/>
          </w:tcPr>
          <w:p w14:paraId="68CC660B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Maintained and inspected by:</w:t>
            </w:r>
          </w:p>
        </w:tc>
        <w:tc>
          <w:tcPr>
            <w:tcW w:w="2504" w:type="dxa"/>
            <w:shd w:val="clear" w:color="auto" w:fill="auto"/>
          </w:tcPr>
          <w:p w14:paraId="04739FD2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62C6FD60" w14:textId="65E38021" w:rsidR="00784198" w:rsidRPr="001F2A78" w:rsidRDefault="00292D6A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292D6A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Owner</w:t>
            </w:r>
          </w:p>
        </w:tc>
        <w:tc>
          <w:tcPr>
            <w:tcW w:w="2505" w:type="dxa"/>
            <w:shd w:val="clear" w:color="auto" w:fill="auto"/>
          </w:tcPr>
          <w:p w14:paraId="06F32DA9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A0624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</w:tr>
    </w:tbl>
    <w:p w14:paraId="12EB54D1" w14:textId="77777777" w:rsidR="00FB38E0" w:rsidRDefault="00FB38E0" w:rsidP="00292D6A">
      <w:pPr>
        <w:pStyle w:val="Heading1"/>
      </w:pPr>
    </w:p>
    <w:p w14:paraId="460E6CAF" w14:textId="77777777" w:rsidR="00FB38E0" w:rsidRDefault="00FB38E0">
      <w:pPr>
        <w:rPr>
          <w:rFonts w:ascii="Arial" w:eastAsia="Arial" w:hAnsi="Arial"/>
          <w:b/>
          <w:bCs/>
          <w:sz w:val="20"/>
          <w:szCs w:val="20"/>
        </w:rPr>
      </w:pPr>
      <w:r>
        <w:br w:type="page"/>
      </w:r>
    </w:p>
    <w:p w14:paraId="3DC78212" w14:textId="77777777" w:rsidR="00FB38E0" w:rsidRDefault="00FB38E0" w:rsidP="00FB38E0">
      <w:pPr>
        <w:pStyle w:val="BodyText"/>
        <w:ind w:right="415"/>
        <w:jc w:val="right"/>
        <w:rPr>
          <w:b w:val="0"/>
          <w:bCs w:val="0"/>
        </w:rPr>
      </w:pPr>
      <w:hyperlink w:anchor="_bookmark0" w:history="1">
        <w:r>
          <w:rPr>
            <w:color w:val="FF0000"/>
            <w:spacing w:val="-1"/>
            <w:u w:val="single" w:color="FF0000"/>
          </w:rPr>
          <w:t>Back to Index</w:t>
        </w:r>
      </w:hyperlink>
    </w:p>
    <w:p w14:paraId="6081F4BA" w14:textId="4CDB9C19" w:rsidR="00777787" w:rsidRDefault="00763596" w:rsidP="00292D6A">
      <w:pPr>
        <w:pStyle w:val="Heading1"/>
      </w:pPr>
      <w:r>
        <w:t>15</w:t>
      </w:r>
      <w:r w:rsidR="00564892">
        <w:t>f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04"/>
        <w:gridCol w:w="1607"/>
        <w:gridCol w:w="897"/>
        <w:gridCol w:w="2505"/>
      </w:tblGrid>
      <w:tr w:rsidR="00784198" w:rsidRPr="001F2A78" w14:paraId="38D9F530" w14:textId="77777777" w:rsidTr="00397B27">
        <w:tc>
          <w:tcPr>
            <w:tcW w:w="6946" w:type="dxa"/>
            <w:gridSpan w:val="3"/>
            <w:shd w:val="clear" w:color="auto" w:fill="auto"/>
          </w:tcPr>
          <w:p w14:paraId="4A9338BA" w14:textId="36DF8B2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d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escription:</w:t>
            </w:r>
            <w:r w:rsidRPr="00C21551"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  <w:t xml:space="preserve"> </w:t>
            </w:r>
            <w:r w:rsidR="00693AA3" w:rsidRPr="00693AA3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Smoke separations that form part of the means of escape from fire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CF40C05" w14:textId="77777777" w:rsidR="00784198" w:rsidRPr="001F2A78" w:rsidRDefault="00784198" w:rsidP="00FA053F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modified b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y:</w:t>
            </w:r>
          </w:p>
          <w:p w14:paraId="097DC422" w14:textId="77777777" w:rsidR="00784198" w:rsidRPr="001F2A78" w:rsidRDefault="004242E9" w:rsidP="00FA053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72645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Existing</w:t>
            </w:r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21971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New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25447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Altered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65962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Added</w:t>
            </w:r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91384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Removed </w:t>
            </w:r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br/>
            </w:r>
            <w:r w:rsidR="00784198" w:rsidRPr="001F2A78">
              <w:rPr>
                <w:rFonts w:ascii="Arial" w:eastAsia="Times New Roman" w:hAnsi="Arial" w:cs="Arial"/>
                <w:sz w:val="16"/>
                <w:szCs w:val="16"/>
                <w:lang w:val="en-NZ"/>
              </w:rPr>
              <w:t>(select as required)</w:t>
            </w:r>
          </w:p>
        </w:tc>
      </w:tr>
      <w:tr w:rsidR="00784198" w:rsidRPr="001F2A78" w14:paraId="39B45DF3" w14:textId="77777777" w:rsidTr="00FA053F">
        <w:tc>
          <w:tcPr>
            <w:tcW w:w="10348" w:type="dxa"/>
            <w:gridSpan w:val="5"/>
            <w:shd w:val="clear" w:color="auto" w:fill="auto"/>
          </w:tcPr>
          <w:p w14:paraId="1CA00C0E" w14:textId="77777777" w:rsidR="00784198" w:rsidRPr="001F2A78" w:rsidRDefault="00784198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Location(s):</w:t>
            </w:r>
          </w:p>
          <w:p w14:paraId="42FB31DA" w14:textId="77777777" w:rsidR="00784198" w:rsidRPr="001F2A78" w:rsidRDefault="00784198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</w:tr>
      <w:tr w:rsidR="00784198" w:rsidRPr="001F2A78" w14:paraId="6C9AAE03" w14:textId="77777777" w:rsidTr="00FA053F">
        <w:tc>
          <w:tcPr>
            <w:tcW w:w="2835" w:type="dxa"/>
            <w:shd w:val="clear" w:color="auto" w:fill="auto"/>
          </w:tcPr>
          <w:p w14:paraId="57850061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Performance s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tandards: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1C57C612" w14:textId="3CF2EF23" w:rsidR="00784198" w:rsidRDefault="004242E9" w:rsidP="00693AA3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Arial"/>
                  <w:sz w:val="19"/>
                  <w:szCs w:val="19"/>
                  <w:lang w:val="en-NZ"/>
                </w:rPr>
                <w:id w:val="-114264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AA3" w:rsidRPr="0093368B">
                  <w:rPr>
                    <w:rFonts w:ascii="Segoe UI Symbol" w:eastAsia="MS Gothic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693AA3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EN 12101.1:2005 </w:t>
            </w:r>
          </w:p>
          <w:p w14:paraId="082DE8AF" w14:textId="6EC91E3A" w:rsidR="000E2AFE" w:rsidRPr="0093368B" w:rsidRDefault="004242E9" w:rsidP="00693AA3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Arial"/>
                  <w:sz w:val="19"/>
                  <w:szCs w:val="19"/>
                  <w:lang w:val="en-NZ"/>
                </w:rPr>
                <w:id w:val="199468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AFE" w:rsidRPr="0093368B">
                  <w:rPr>
                    <w:rFonts w:ascii="Segoe UI Symbol" w:eastAsia="MS Gothic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0E2AFE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0E2AFE" w:rsidRPr="000E2AFE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Specific design to meet the performance requirements in the definition of smoke separation in C/AS2 Amendment </w:t>
            </w:r>
            <w:r w:rsidR="00C371A1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3</w:t>
            </w:r>
            <w:r w:rsidR="00C371A1" w:rsidRPr="000E2AFE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0E2AFE" w:rsidRPr="000E2AFE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(</w:t>
            </w:r>
            <w:r w:rsidR="00C371A1" w:rsidRPr="000E2AFE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202</w:t>
            </w:r>
            <w:r w:rsidR="00C371A1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3</w:t>
            </w:r>
            <w:r w:rsidR="000E2AFE" w:rsidRPr="000E2AFE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  <w:p w14:paraId="58EA643B" w14:textId="77777777" w:rsidR="00693AA3" w:rsidRPr="0093368B" w:rsidRDefault="004242E9" w:rsidP="00693AA3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sdt>
              <w:sdtPr>
                <w:rPr>
                  <w:rFonts w:ascii="Verdana" w:eastAsia="Times New Roman" w:hAnsi="Verdana" w:cs="Arial"/>
                  <w:sz w:val="19"/>
                  <w:szCs w:val="19"/>
                  <w:lang w:val="en-NZ"/>
                </w:rPr>
                <w:id w:val="140040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AA3" w:rsidRPr="0093368B">
                  <w:rPr>
                    <w:rFonts w:ascii="Segoe UI Symbol" w:eastAsia="MS Gothic" w:hAnsi="Segoe UI Symbol" w:cs="Segoe UI Symbol"/>
                    <w:sz w:val="19"/>
                    <w:szCs w:val="19"/>
                    <w:lang w:val="en-NZ"/>
                  </w:rPr>
                  <w:t>☐</w:t>
                </w:r>
              </w:sdtContent>
            </w:sdt>
            <w:r w:rsidR="00693AA3"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NZS 1900 for buildings built and as altered prior to the introduction of the Building Act</w:t>
            </w:r>
          </w:p>
          <w:p w14:paraId="246C5F8F" w14:textId="3851F9D0" w:rsidR="00D60158" w:rsidRPr="0093368B" w:rsidRDefault="00D60158" w:rsidP="00693AA3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93368B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Pr="0093368B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Pr="0093368B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784198" w:rsidRPr="001F2A78" w14:paraId="0DAC736E" w14:textId="77777777" w:rsidTr="00FA053F">
        <w:tc>
          <w:tcPr>
            <w:tcW w:w="2835" w:type="dxa"/>
            <w:shd w:val="clear" w:color="auto" w:fill="auto"/>
          </w:tcPr>
          <w:p w14:paraId="0512AAB8" w14:textId="5B21A57F" w:rsidR="00784198" w:rsidRPr="001F2A78" w:rsidRDefault="006138B5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Inspection and maintenance procedures: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27F8BBAF" w14:textId="77777777" w:rsidR="00693AA3" w:rsidRDefault="00693AA3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693AA3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Owner to ensure smoke separations shall be </w:t>
            </w:r>
            <w:proofErr w:type="gramStart"/>
            <w:r w:rsidRPr="00693AA3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maintained at all times</w:t>
            </w:r>
            <w:proofErr w:type="gramEnd"/>
            <w:r w:rsidRPr="00693AA3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in a safe condition with particular attention to proper operation of smoke control doors. </w:t>
            </w:r>
          </w:p>
          <w:p w14:paraId="382C119D" w14:textId="0C45003E" w:rsidR="00784198" w:rsidRPr="001F2A78" w:rsidRDefault="00693AA3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693AA3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Full inspection and maintenance procedures in accordance with the details on pages 51 - 52 in the Ministry of Business, Innovation and Employment Compliance Schedule Handbook, Amendment 3.</w:t>
            </w:r>
          </w:p>
        </w:tc>
      </w:tr>
      <w:tr w:rsidR="00784198" w:rsidRPr="001F2A78" w14:paraId="37898B68" w14:textId="77777777" w:rsidTr="00FA053F">
        <w:tc>
          <w:tcPr>
            <w:tcW w:w="2835" w:type="dxa"/>
            <w:shd w:val="clear" w:color="auto" w:fill="auto"/>
          </w:tcPr>
          <w:p w14:paraId="2BD4E9B3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Frequency of i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nspections:</w:t>
            </w:r>
          </w:p>
        </w:tc>
        <w:tc>
          <w:tcPr>
            <w:tcW w:w="2504" w:type="dxa"/>
            <w:shd w:val="clear" w:color="auto" w:fill="auto"/>
          </w:tcPr>
          <w:p w14:paraId="22164E59" w14:textId="2FACB02A" w:rsidR="00784198" w:rsidRPr="001F2A78" w:rsidRDefault="00693AA3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Monthly</w:t>
            </w:r>
          </w:p>
        </w:tc>
        <w:tc>
          <w:tcPr>
            <w:tcW w:w="2504" w:type="dxa"/>
            <w:gridSpan w:val="2"/>
            <w:shd w:val="clear" w:color="auto" w:fill="auto"/>
          </w:tcPr>
          <w:p w14:paraId="4CC86966" w14:textId="450BE524" w:rsidR="00784198" w:rsidRPr="001F2A78" w:rsidRDefault="00693AA3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6 monthly</w:t>
            </w:r>
          </w:p>
        </w:tc>
        <w:tc>
          <w:tcPr>
            <w:tcW w:w="2505" w:type="dxa"/>
            <w:shd w:val="clear" w:color="auto" w:fill="auto"/>
          </w:tcPr>
          <w:p w14:paraId="3F804951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Annually</w:t>
            </w:r>
          </w:p>
        </w:tc>
      </w:tr>
      <w:tr w:rsidR="00784198" w:rsidRPr="001F2A78" w14:paraId="1247609F" w14:textId="77777777" w:rsidTr="00FA053F">
        <w:tc>
          <w:tcPr>
            <w:tcW w:w="2835" w:type="dxa"/>
            <w:shd w:val="clear" w:color="auto" w:fill="auto"/>
          </w:tcPr>
          <w:p w14:paraId="32B5EC99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Maintained and inspected by:</w:t>
            </w:r>
          </w:p>
        </w:tc>
        <w:tc>
          <w:tcPr>
            <w:tcW w:w="2504" w:type="dxa"/>
            <w:shd w:val="clear" w:color="auto" w:fill="auto"/>
          </w:tcPr>
          <w:p w14:paraId="08427EEE" w14:textId="04261BF9" w:rsidR="00784198" w:rsidRPr="001F2A78" w:rsidRDefault="00693AA3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Owner</w:t>
            </w:r>
          </w:p>
        </w:tc>
        <w:tc>
          <w:tcPr>
            <w:tcW w:w="2504" w:type="dxa"/>
            <w:gridSpan w:val="2"/>
            <w:shd w:val="clear" w:color="auto" w:fill="auto"/>
          </w:tcPr>
          <w:p w14:paraId="7A0C1FAA" w14:textId="0D5F0024" w:rsidR="00784198" w:rsidRPr="001F2A78" w:rsidRDefault="00693AA3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693AA3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Pr="00693AA3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(crowd occupancies)</w:t>
            </w:r>
          </w:p>
        </w:tc>
        <w:tc>
          <w:tcPr>
            <w:tcW w:w="2505" w:type="dxa"/>
            <w:shd w:val="clear" w:color="auto" w:fill="auto"/>
          </w:tcPr>
          <w:p w14:paraId="3E27A73B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A0624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</w:tr>
    </w:tbl>
    <w:p w14:paraId="15FFCAB0" w14:textId="77E8CC2D" w:rsidR="009A2749" w:rsidRDefault="009A2749"/>
    <w:p w14:paraId="30CD4661" w14:textId="3BFA8CFE" w:rsidR="00777787" w:rsidRDefault="0093368B" w:rsidP="00FB38E0">
      <w:pPr>
        <w:pStyle w:val="BodyText"/>
        <w:ind w:right="415"/>
        <w:jc w:val="right"/>
        <w:rPr>
          <w:rFonts w:ascii="Arial" w:eastAsia="Arial" w:hAnsi="Arial" w:cs="Arial"/>
          <w:b w:val="0"/>
          <w:bCs w:val="0"/>
          <w:sz w:val="24"/>
          <w:szCs w:val="24"/>
        </w:rPr>
      </w:pPr>
      <w:hyperlink w:anchor="_bookmark0" w:history="1">
        <w:r>
          <w:rPr>
            <w:color w:val="FF0000"/>
            <w:spacing w:val="-1"/>
            <w:u w:val="single" w:color="FF0000"/>
          </w:rPr>
          <w:t>Back to Index</w:t>
        </w:r>
      </w:hyperlink>
    </w:p>
    <w:p w14:paraId="4E11D7AC" w14:textId="77777777" w:rsidR="00777787" w:rsidRDefault="00763596" w:rsidP="0093368B">
      <w:pPr>
        <w:pStyle w:val="BodyText"/>
        <w:spacing w:before="0"/>
        <w:jc w:val="center"/>
        <w:rPr>
          <w:b w:val="0"/>
          <w:bCs w:val="0"/>
        </w:rPr>
      </w:pPr>
      <w:bookmarkStart w:id="18" w:name="_bookmark16"/>
      <w:r>
        <w:rPr>
          <w:color w:val="0000FF"/>
          <w:u w:val="single" w:color="0000FF"/>
        </w:rPr>
        <w:t>SS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16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Cable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cars</w:t>
      </w:r>
      <w:bookmarkEnd w:id="18"/>
    </w:p>
    <w:p w14:paraId="5BC9147F" w14:textId="370B4A2C" w:rsidR="00777787" w:rsidRDefault="00763596">
      <w:pPr>
        <w:pStyle w:val="Heading1"/>
        <w:ind w:left="3550" w:right="3871"/>
        <w:jc w:val="center"/>
      </w:pPr>
      <w:bookmarkStart w:id="19" w:name="_16a"/>
      <w:bookmarkEnd w:id="19"/>
      <w:r>
        <w:t>16a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04"/>
        <w:gridCol w:w="1607"/>
        <w:gridCol w:w="897"/>
        <w:gridCol w:w="2505"/>
      </w:tblGrid>
      <w:tr w:rsidR="00784198" w:rsidRPr="001F2A78" w14:paraId="703DDE39" w14:textId="77777777" w:rsidTr="00397B27">
        <w:tc>
          <w:tcPr>
            <w:tcW w:w="6946" w:type="dxa"/>
            <w:gridSpan w:val="3"/>
            <w:shd w:val="clear" w:color="auto" w:fill="auto"/>
          </w:tcPr>
          <w:p w14:paraId="6DAC5302" w14:textId="2CA51CF5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d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escription:</w:t>
            </w:r>
            <w:r w:rsidRPr="00C21551">
              <w:rPr>
                <w:rFonts w:ascii="Verdana" w:eastAsia="Times New Roman" w:hAnsi="Verdana" w:cs="Arial"/>
                <w:b/>
                <w:sz w:val="19"/>
                <w:szCs w:val="19"/>
                <w:lang w:val="en-NZ"/>
              </w:rPr>
              <w:t xml:space="preserve"> </w:t>
            </w:r>
            <w:r w:rsidR="00693AA3" w:rsidRPr="00693AA3">
              <w:rPr>
                <w:rFonts w:ascii="Verdana" w:eastAsia="Times New Roman" w:hAnsi="Verdana" w:cs="Arial"/>
                <w:sz w:val="19"/>
                <w:szCs w:val="19"/>
                <w:lang w:val="en-NZ"/>
              </w:rPr>
              <w:t>Cable car attached to or servicing a residential building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6F95A28" w14:textId="77777777" w:rsidR="00784198" w:rsidRPr="001F2A78" w:rsidRDefault="00784198" w:rsidP="00FA053F">
            <w:pPr>
              <w:widowControl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System modified b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y:</w:t>
            </w:r>
          </w:p>
          <w:p w14:paraId="27046FB3" w14:textId="77777777" w:rsidR="00784198" w:rsidRPr="001F2A78" w:rsidRDefault="004242E9" w:rsidP="00FA053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N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10190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Existing</w:t>
            </w:r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64681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New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08256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Altered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157508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Added</w:t>
            </w:r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NZ"/>
                </w:rPr>
                <w:id w:val="-154606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98" w:rsidRPr="001F2A78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 xml:space="preserve"> Removed </w:t>
            </w:r>
            <w:r w:rsidR="00784198" w:rsidRPr="001F2A78">
              <w:rPr>
                <w:rFonts w:ascii="Arial" w:eastAsia="Times New Roman" w:hAnsi="Arial" w:cs="Arial"/>
                <w:sz w:val="20"/>
                <w:szCs w:val="20"/>
                <w:lang w:val="en-NZ"/>
              </w:rPr>
              <w:br/>
            </w:r>
            <w:r w:rsidR="00784198" w:rsidRPr="001F2A78">
              <w:rPr>
                <w:rFonts w:ascii="Arial" w:eastAsia="Times New Roman" w:hAnsi="Arial" w:cs="Arial"/>
                <w:sz w:val="16"/>
                <w:szCs w:val="16"/>
                <w:lang w:val="en-NZ"/>
              </w:rPr>
              <w:t>(select as required)</w:t>
            </w:r>
          </w:p>
        </w:tc>
      </w:tr>
      <w:tr w:rsidR="00784198" w:rsidRPr="001F2A78" w14:paraId="7A6CDFC3" w14:textId="77777777" w:rsidTr="00FA053F">
        <w:tc>
          <w:tcPr>
            <w:tcW w:w="10348" w:type="dxa"/>
            <w:gridSpan w:val="5"/>
            <w:shd w:val="clear" w:color="auto" w:fill="auto"/>
          </w:tcPr>
          <w:p w14:paraId="10831364" w14:textId="77777777" w:rsidR="00784198" w:rsidRPr="001F2A78" w:rsidRDefault="00784198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Location(s):</w:t>
            </w:r>
          </w:p>
          <w:p w14:paraId="0F8B9F59" w14:textId="77777777" w:rsidR="00784198" w:rsidRPr="001F2A78" w:rsidRDefault="00784198" w:rsidP="00FA053F">
            <w:pPr>
              <w:widowControl/>
              <w:tabs>
                <w:tab w:val="left" w:pos="2472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</w:tr>
      <w:tr w:rsidR="00784198" w:rsidRPr="001F2A78" w14:paraId="7F5A16CF" w14:textId="77777777" w:rsidTr="00FA053F">
        <w:tc>
          <w:tcPr>
            <w:tcW w:w="2835" w:type="dxa"/>
            <w:shd w:val="clear" w:color="auto" w:fill="auto"/>
          </w:tcPr>
          <w:p w14:paraId="3DD13227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Performance s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tandards: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09F686FA" w14:textId="340E79CC" w:rsidR="00784198" w:rsidRDefault="002F25ED" w:rsidP="00FA053F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2F25ED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2F25E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</w:t>
            </w:r>
            <w:r w:rsidR="00693AA3" w:rsidRPr="00693AA3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NZS 5270:2005</w:t>
            </w:r>
          </w:p>
          <w:p w14:paraId="1D7DD4D1" w14:textId="0295705E" w:rsidR="002F25ED" w:rsidRPr="001F2A78" w:rsidRDefault="002F25ED" w:rsidP="00FA053F">
            <w:pPr>
              <w:widowControl/>
              <w:tabs>
                <w:tab w:val="left" w:pos="4660"/>
              </w:tabs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2F25ED">
              <w:rPr>
                <w:rFonts w:ascii="Segoe UI Symbol" w:eastAsia="Times New Roman" w:hAnsi="Segoe UI Symbol" w:cs="Segoe UI Symbol"/>
                <w:sz w:val="19"/>
                <w:szCs w:val="19"/>
                <w:lang w:val="en-NZ"/>
              </w:rPr>
              <w:t>☐</w:t>
            </w:r>
            <w:r w:rsidRPr="002F25E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 xml:space="preserve"> Other (</w:t>
            </w:r>
            <w:r w:rsidRPr="002F25ED">
              <w:rPr>
                <w:rFonts w:ascii="Verdana" w:eastAsia="Times New Roman" w:hAnsi="Verdana" w:cs="Courier New"/>
                <w:i/>
                <w:sz w:val="19"/>
                <w:szCs w:val="19"/>
                <w:lang w:val="en-NZ"/>
              </w:rPr>
              <w:t>please state</w:t>
            </w:r>
            <w:r w:rsidRPr="002F25ED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)</w:t>
            </w:r>
          </w:p>
        </w:tc>
      </w:tr>
      <w:tr w:rsidR="00784198" w:rsidRPr="001F2A78" w14:paraId="0C8BD6C8" w14:textId="77777777" w:rsidTr="00FA053F">
        <w:tc>
          <w:tcPr>
            <w:tcW w:w="2835" w:type="dxa"/>
            <w:shd w:val="clear" w:color="auto" w:fill="auto"/>
          </w:tcPr>
          <w:p w14:paraId="3E2A0EF1" w14:textId="570B1FFB" w:rsidR="00784198" w:rsidRPr="001F2A78" w:rsidRDefault="006138B5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Inspection and maintenance procedures: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6E8C043F" w14:textId="7914F735" w:rsidR="00784198" w:rsidRPr="001F2A78" w:rsidRDefault="00693AA3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693AA3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Inspection and maintenance procedures for residential cable cars as specified by Appendix C and D, NZS 5270:2005.</w:t>
            </w:r>
          </w:p>
        </w:tc>
      </w:tr>
      <w:tr w:rsidR="00784198" w:rsidRPr="001F2A78" w14:paraId="1BFED7F4" w14:textId="77777777" w:rsidTr="00FA053F">
        <w:tc>
          <w:tcPr>
            <w:tcW w:w="2835" w:type="dxa"/>
            <w:shd w:val="clear" w:color="auto" w:fill="auto"/>
          </w:tcPr>
          <w:p w14:paraId="6BBB6DBA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Frequency of i</w:t>
            </w: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nspections:</w:t>
            </w:r>
          </w:p>
        </w:tc>
        <w:tc>
          <w:tcPr>
            <w:tcW w:w="2504" w:type="dxa"/>
            <w:shd w:val="clear" w:color="auto" w:fill="auto"/>
          </w:tcPr>
          <w:p w14:paraId="106D65D2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4FE7D678" w14:textId="345CAC3C" w:rsidR="00784198" w:rsidRPr="001F2A78" w:rsidRDefault="00693AA3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6 monthly</w:t>
            </w:r>
          </w:p>
        </w:tc>
        <w:tc>
          <w:tcPr>
            <w:tcW w:w="2505" w:type="dxa"/>
            <w:shd w:val="clear" w:color="auto" w:fill="auto"/>
          </w:tcPr>
          <w:p w14:paraId="0C1BA7BE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Annually</w:t>
            </w:r>
          </w:p>
        </w:tc>
      </w:tr>
      <w:tr w:rsidR="00784198" w:rsidRPr="001F2A78" w14:paraId="19F107F2" w14:textId="77777777" w:rsidTr="00FA053F">
        <w:tc>
          <w:tcPr>
            <w:tcW w:w="2835" w:type="dxa"/>
            <w:shd w:val="clear" w:color="auto" w:fill="auto"/>
          </w:tcPr>
          <w:p w14:paraId="1AAF5A66" w14:textId="77777777" w:rsidR="00784198" w:rsidRPr="001F2A78" w:rsidRDefault="00784198" w:rsidP="00FA053F">
            <w:pPr>
              <w:widowControl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</w:pPr>
            <w:r w:rsidRPr="001F2A78">
              <w:rPr>
                <w:rFonts w:ascii="Arial" w:eastAsia="Times New Roman" w:hAnsi="Arial" w:cs="Arial"/>
                <w:b/>
                <w:sz w:val="20"/>
                <w:szCs w:val="20"/>
                <w:lang w:val="en-NZ"/>
              </w:rPr>
              <w:t>Maintained and inspected by:</w:t>
            </w:r>
          </w:p>
        </w:tc>
        <w:tc>
          <w:tcPr>
            <w:tcW w:w="2504" w:type="dxa"/>
            <w:shd w:val="clear" w:color="auto" w:fill="auto"/>
          </w:tcPr>
          <w:p w14:paraId="542BBBB8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2CCD5251" w14:textId="7DDCF0FD" w:rsidR="00784198" w:rsidRPr="001F2A78" w:rsidRDefault="00693AA3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693AA3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  <w:tc>
          <w:tcPr>
            <w:tcW w:w="2505" w:type="dxa"/>
            <w:shd w:val="clear" w:color="auto" w:fill="auto"/>
          </w:tcPr>
          <w:p w14:paraId="5BDBCA69" w14:textId="77777777" w:rsidR="00784198" w:rsidRPr="001F2A78" w:rsidRDefault="00784198" w:rsidP="00FA053F">
            <w:pPr>
              <w:widowControl/>
              <w:spacing w:before="120" w:after="120"/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</w:pPr>
            <w:r w:rsidRPr="00A06240">
              <w:rPr>
                <w:rFonts w:ascii="Verdana" w:eastAsia="Times New Roman" w:hAnsi="Verdana" w:cs="Courier New"/>
                <w:sz w:val="19"/>
                <w:szCs w:val="19"/>
                <w:lang w:val="en-NZ"/>
              </w:rPr>
              <w:t>Independent qualified person</w:t>
            </w:r>
          </w:p>
        </w:tc>
      </w:tr>
    </w:tbl>
    <w:p w14:paraId="5164A2B5" w14:textId="77777777" w:rsidR="00763596" w:rsidRDefault="00763596"/>
    <w:sectPr w:rsidR="00763596" w:rsidSect="00FB38E0">
      <w:type w:val="continuous"/>
      <w:pgSz w:w="11910" w:h="16840"/>
      <w:pgMar w:top="480" w:right="720" w:bottom="660" w:left="740" w:header="720" w:footer="489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D82B6" w14:textId="77777777" w:rsidR="002F7CD4" w:rsidRDefault="002F7CD4">
      <w:r>
        <w:separator/>
      </w:r>
    </w:p>
  </w:endnote>
  <w:endnote w:type="continuationSeparator" w:id="0">
    <w:p w14:paraId="357F4234" w14:textId="77777777" w:rsidR="002F7CD4" w:rsidRDefault="002F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16251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48653F90" w14:textId="148C7D8F" w:rsidR="002F7CD4" w:rsidRPr="0093368B" w:rsidRDefault="002F7CD4" w:rsidP="0093368B">
            <w:pPr>
              <w:pStyle w:val="Footer"/>
              <w:tabs>
                <w:tab w:val="clear" w:pos="4513"/>
                <w:tab w:val="clear" w:pos="9026"/>
                <w:tab w:val="center" w:pos="5103"/>
                <w:tab w:val="right" w:pos="10450"/>
              </w:tabs>
              <w:rPr>
                <w:sz w:val="16"/>
                <w:szCs w:val="16"/>
              </w:rPr>
            </w:pPr>
            <w:r w:rsidRPr="0093368B">
              <w:rPr>
                <w:sz w:val="16"/>
              </w:rPr>
              <w:t xml:space="preserve">LU: </w:t>
            </w:r>
            <w:r w:rsidR="00730B85">
              <w:rPr>
                <w:sz w:val="16"/>
              </w:rPr>
              <w:t>15.8</w:t>
            </w:r>
            <w:r w:rsidR="00DE37DA">
              <w:rPr>
                <w:sz w:val="16"/>
              </w:rPr>
              <w:t>.25</w:t>
            </w:r>
            <w:r w:rsidRPr="0093368B">
              <w:rPr>
                <w:sz w:val="16"/>
              </w:rPr>
              <w:t xml:space="preserve">, LR: </w:t>
            </w:r>
            <w:r w:rsidR="00730B85">
              <w:rPr>
                <w:sz w:val="16"/>
              </w:rPr>
              <w:t>15.8</w:t>
            </w:r>
            <w:r w:rsidR="00DE37DA">
              <w:rPr>
                <w:sz w:val="16"/>
              </w:rPr>
              <w:t>.25</w:t>
            </w:r>
            <w:r w:rsidRPr="0093368B">
              <w:rPr>
                <w:sz w:val="16"/>
              </w:rPr>
              <w:t xml:space="preserve">, </w:t>
            </w:r>
            <w:r w:rsidR="00DE37DA">
              <w:rPr>
                <w:sz w:val="16"/>
              </w:rPr>
              <w:t>v11</w:t>
            </w:r>
            <w:r>
              <w:tab/>
            </w:r>
            <w:r w:rsidRPr="0093368B">
              <w:rPr>
                <w:sz w:val="16"/>
                <w:szCs w:val="16"/>
              </w:rPr>
              <w:t xml:space="preserve">Page </w:t>
            </w:r>
            <w:r w:rsidRPr="0093368B">
              <w:rPr>
                <w:bCs/>
                <w:sz w:val="16"/>
                <w:szCs w:val="16"/>
              </w:rPr>
              <w:fldChar w:fldCharType="begin"/>
            </w:r>
            <w:r w:rsidRPr="0093368B">
              <w:rPr>
                <w:bCs/>
                <w:sz w:val="16"/>
                <w:szCs w:val="16"/>
              </w:rPr>
              <w:instrText xml:space="preserve"> PAGE </w:instrText>
            </w:r>
            <w:r w:rsidRPr="0093368B">
              <w:rPr>
                <w:bCs/>
                <w:sz w:val="16"/>
                <w:szCs w:val="16"/>
              </w:rPr>
              <w:fldChar w:fldCharType="separate"/>
            </w:r>
            <w:r w:rsidR="007515C8">
              <w:rPr>
                <w:bCs/>
                <w:noProof/>
                <w:sz w:val="16"/>
                <w:szCs w:val="16"/>
              </w:rPr>
              <w:t>11</w:t>
            </w:r>
            <w:r w:rsidRPr="0093368B">
              <w:rPr>
                <w:bCs/>
                <w:sz w:val="16"/>
                <w:szCs w:val="16"/>
              </w:rPr>
              <w:fldChar w:fldCharType="end"/>
            </w:r>
            <w:r w:rsidRPr="0093368B">
              <w:rPr>
                <w:sz w:val="16"/>
                <w:szCs w:val="16"/>
              </w:rPr>
              <w:t xml:space="preserve"> of </w:t>
            </w:r>
            <w:r w:rsidRPr="0093368B">
              <w:rPr>
                <w:bCs/>
                <w:sz w:val="16"/>
                <w:szCs w:val="16"/>
              </w:rPr>
              <w:fldChar w:fldCharType="begin"/>
            </w:r>
            <w:r w:rsidRPr="0093368B">
              <w:rPr>
                <w:bCs/>
                <w:sz w:val="16"/>
                <w:szCs w:val="16"/>
              </w:rPr>
              <w:instrText xml:space="preserve"> NUMPAGES  </w:instrText>
            </w:r>
            <w:r w:rsidRPr="0093368B">
              <w:rPr>
                <w:bCs/>
                <w:sz w:val="16"/>
                <w:szCs w:val="16"/>
              </w:rPr>
              <w:fldChar w:fldCharType="separate"/>
            </w:r>
            <w:r w:rsidR="007515C8">
              <w:rPr>
                <w:bCs/>
                <w:noProof/>
                <w:sz w:val="16"/>
                <w:szCs w:val="16"/>
              </w:rPr>
              <w:t>20</w:t>
            </w:r>
            <w:r w:rsidRPr="0093368B">
              <w:rPr>
                <w:bCs/>
                <w:sz w:val="16"/>
                <w:szCs w:val="16"/>
              </w:rPr>
              <w:fldChar w:fldCharType="end"/>
            </w:r>
            <w:r>
              <w:rPr>
                <w:bCs/>
                <w:sz w:val="16"/>
                <w:szCs w:val="16"/>
              </w:rPr>
              <w:tab/>
            </w:r>
            <w:r w:rsidRPr="0093368B">
              <w:rPr>
                <w:b/>
                <w:bCs/>
                <w:sz w:val="16"/>
                <w:szCs w:val="16"/>
              </w:rPr>
              <w:t>B-068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8FE7D" w14:textId="77777777" w:rsidR="002F7CD4" w:rsidRDefault="002F7CD4">
      <w:r>
        <w:separator/>
      </w:r>
    </w:p>
  </w:footnote>
  <w:footnote w:type="continuationSeparator" w:id="0">
    <w:p w14:paraId="3BE3C992" w14:textId="77777777" w:rsidR="002F7CD4" w:rsidRDefault="002F7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787"/>
    <w:rsid w:val="00012AE1"/>
    <w:rsid w:val="00023F5A"/>
    <w:rsid w:val="00047395"/>
    <w:rsid w:val="00056568"/>
    <w:rsid w:val="00066808"/>
    <w:rsid w:val="00075E36"/>
    <w:rsid w:val="00083025"/>
    <w:rsid w:val="00096FDE"/>
    <w:rsid w:val="000A0B9F"/>
    <w:rsid w:val="000A1FB9"/>
    <w:rsid w:val="000A5021"/>
    <w:rsid w:val="000B1AC8"/>
    <w:rsid w:val="000B3D66"/>
    <w:rsid w:val="000C64B6"/>
    <w:rsid w:val="000D2F65"/>
    <w:rsid w:val="000D3C66"/>
    <w:rsid w:val="000E2AFE"/>
    <w:rsid w:val="000E4AEA"/>
    <w:rsid w:val="00101B3B"/>
    <w:rsid w:val="0012417F"/>
    <w:rsid w:val="00130CAF"/>
    <w:rsid w:val="001465E9"/>
    <w:rsid w:val="00160AD0"/>
    <w:rsid w:val="00161415"/>
    <w:rsid w:val="00162BD3"/>
    <w:rsid w:val="001667B0"/>
    <w:rsid w:val="00170782"/>
    <w:rsid w:val="001761F7"/>
    <w:rsid w:val="0018302F"/>
    <w:rsid w:val="0018426F"/>
    <w:rsid w:val="001961B3"/>
    <w:rsid w:val="001A1A00"/>
    <w:rsid w:val="001A354A"/>
    <w:rsid w:val="001B4922"/>
    <w:rsid w:val="001D1069"/>
    <w:rsid w:val="001D2EE2"/>
    <w:rsid w:val="001D4BA7"/>
    <w:rsid w:val="001D56AB"/>
    <w:rsid w:val="001D5742"/>
    <w:rsid w:val="001F2A78"/>
    <w:rsid w:val="001F5859"/>
    <w:rsid w:val="001F729B"/>
    <w:rsid w:val="00205B26"/>
    <w:rsid w:val="00215635"/>
    <w:rsid w:val="00220E01"/>
    <w:rsid w:val="00223FF9"/>
    <w:rsid w:val="002329F7"/>
    <w:rsid w:val="00235FCD"/>
    <w:rsid w:val="00241805"/>
    <w:rsid w:val="00243123"/>
    <w:rsid w:val="00243889"/>
    <w:rsid w:val="00264426"/>
    <w:rsid w:val="002722DD"/>
    <w:rsid w:val="00275262"/>
    <w:rsid w:val="00282D6B"/>
    <w:rsid w:val="00292D6A"/>
    <w:rsid w:val="00295B17"/>
    <w:rsid w:val="0029687E"/>
    <w:rsid w:val="002B3476"/>
    <w:rsid w:val="002B3DA4"/>
    <w:rsid w:val="002D05E7"/>
    <w:rsid w:val="002D347B"/>
    <w:rsid w:val="002E34C5"/>
    <w:rsid w:val="002E62EA"/>
    <w:rsid w:val="002F25ED"/>
    <w:rsid w:val="002F6A0A"/>
    <w:rsid w:val="002F7CD4"/>
    <w:rsid w:val="00306C84"/>
    <w:rsid w:val="00330027"/>
    <w:rsid w:val="0033655A"/>
    <w:rsid w:val="0034255C"/>
    <w:rsid w:val="00357014"/>
    <w:rsid w:val="003620B0"/>
    <w:rsid w:val="00363441"/>
    <w:rsid w:val="0037120C"/>
    <w:rsid w:val="003727BE"/>
    <w:rsid w:val="00377B89"/>
    <w:rsid w:val="00377FAD"/>
    <w:rsid w:val="00387D3D"/>
    <w:rsid w:val="003933F1"/>
    <w:rsid w:val="00395D10"/>
    <w:rsid w:val="00397B27"/>
    <w:rsid w:val="003A0D9B"/>
    <w:rsid w:val="003C708D"/>
    <w:rsid w:val="003D3D2C"/>
    <w:rsid w:val="003E08DB"/>
    <w:rsid w:val="003E695D"/>
    <w:rsid w:val="003F09F0"/>
    <w:rsid w:val="003F1314"/>
    <w:rsid w:val="003F204D"/>
    <w:rsid w:val="003F3293"/>
    <w:rsid w:val="003F4916"/>
    <w:rsid w:val="00413468"/>
    <w:rsid w:val="004242E9"/>
    <w:rsid w:val="00432574"/>
    <w:rsid w:val="0044085C"/>
    <w:rsid w:val="00444315"/>
    <w:rsid w:val="004579F5"/>
    <w:rsid w:val="004632BF"/>
    <w:rsid w:val="00465BE4"/>
    <w:rsid w:val="00487F70"/>
    <w:rsid w:val="00494AA9"/>
    <w:rsid w:val="004B51A1"/>
    <w:rsid w:val="004C4E37"/>
    <w:rsid w:val="004C62DA"/>
    <w:rsid w:val="004D44BE"/>
    <w:rsid w:val="004D5849"/>
    <w:rsid w:val="004E35CC"/>
    <w:rsid w:val="004E6027"/>
    <w:rsid w:val="004F2837"/>
    <w:rsid w:val="00514189"/>
    <w:rsid w:val="0051530D"/>
    <w:rsid w:val="00516B63"/>
    <w:rsid w:val="00524D0D"/>
    <w:rsid w:val="00525E8D"/>
    <w:rsid w:val="0054435E"/>
    <w:rsid w:val="00544DB1"/>
    <w:rsid w:val="00553BBB"/>
    <w:rsid w:val="00554BAB"/>
    <w:rsid w:val="00564892"/>
    <w:rsid w:val="005C4638"/>
    <w:rsid w:val="005D2588"/>
    <w:rsid w:val="005D2B33"/>
    <w:rsid w:val="005E69BA"/>
    <w:rsid w:val="005F73D7"/>
    <w:rsid w:val="00602F4D"/>
    <w:rsid w:val="006041EB"/>
    <w:rsid w:val="0061048B"/>
    <w:rsid w:val="006126E8"/>
    <w:rsid w:val="006138B5"/>
    <w:rsid w:val="00614032"/>
    <w:rsid w:val="00615CAB"/>
    <w:rsid w:val="006167B9"/>
    <w:rsid w:val="00627875"/>
    <w:rsid w:val="006463F0"/>
    <w:rsid w:val="006513CB"/>
    <w:rsid w:val="00651FFB"/>
    <w:rsid w:val="0065766A"/>
    <w:rsid w:val="00691688"/>
    <w:rsid w:val="00693AA3"/>
    <w:rsid w:val="006969BE"/>
    <w:rsid w:val="006A7342"/>
    <w:rsid w:val="006B0883"/>
    <w:rsid w:val="006B1804"/>
    <w:rsid w:val="006B36AF"/>
    <w:rsid w:val="006B7A97"/>
    <w:rsid w:val="006C0DEE"/>
    <w:rsid w:val="006C2C8F"/>
    <w:rsid w:val="006C7BF4"/>
    <w:rsid w:val="006E1C8A"/>
    <w:rsid w:val="006E2FD4"/>
    <w:rsid w:val="006F47CC"/>
    <w:rsid w:val="006F50EA"/>
    <w:rsid w:val="007066FA"/>
    <w:rsid w:val="007072C9"/>
    <w:rsid w:val="00707A62"/>
    <w:rsid w:val="00712966"/>
    <w:rsid w:val="00713601"/>
    <w:rsid w:val="0071661B"/>
    <w:rsid w:val="0072059F"/>
    <w:rsid w:val="007306C8"/>
    <w:rsid w:val="00730B85"/>
    <w:rsid w:val="007442E7"/>
    <w:rsid w:val="00744DE8"/>
    <w:rsid w:val="007515C8"/>
    <w:rsid w:val="00753B44"/>
    <w:rsid w:val="00763596"/>
    <w:rsid w:val="00766F2A"/>
    <w:rsid w:val="0077492B"/>
    <w:rsid w:val="00777787"/>
    <w:rsid w:val="00784198"/>
    <w:rsid w:val="00794DE4"/>
    <w:rsid w:val="00797A4C"/>
    <w:rsid w:val="007B3AD7"/>
    <w:rsid w:val="007C4897"/>
    <w:rsid w:val="007E6DF8"/>
    <w:rsid w:val="007E7F83"/>
    <w:rsid w:val="007F4041"/>
    <w:rsid w:val="007F742F"/>
    <w:rsid w:val="00803DAD"/>
    <w:rsid w:val="008117A5"/>
    <w:rsid w:val="00823DC8"/>
    <w:rsid w:val="00851DA9"/>
    <w:rsid w:val="00852D85"/>
    <w:rsid w:val="00890BEC"/>
    <w:rsid w:val="008978A3"/>
    <w:rsid w:val="008A69AD"/>
    <w:rsid w:val="008C1FBA"/>
    <w:rsid w:val="008D3A30"/>
    <w:rsid w:val="008F4F11"/>
    <w:rsid w:val="009116D7"/>
    <w:rsid w:val="009237E8"/>
    <w:rsid w:val="00932C5B"/>
    <w:rsid w:val="0093368B"/>
    <w:rsid w:val="0093461D"/>
    <w:rsid w:val="0093496A"/>
    <w:rsid w:val="00935329"/>
    <w:rsid w:val="0094288C"/>
    <w:rsid w:val="00954AF3"/>
    <w:rsid w:val="00965C6A"/>
    <w:rsid w:val="00973791"/>
    <w:rsid w:val="00975075"/>
    <w:rsid w:val="00981BEB"/>
    <w:rsid w:val="00986BCD"/>
    <w:rsid w:val="009A2749"/>
    <w:rsid w:val="009A6F1F"/>
    <w:rsid w:val="009B6B18"/>
    <w:rsid w:val="009B7F5F"/>
    <w:rsid w:val="009C50A0"/>
    <w:rsid w:val="009C66AB"/>
    <w:rsid w:val="009D0DFA"/>
    <w:rsid w:val="009D54AD"/>
    <w:rsid w:val="009E0916"/>
    <w:rsid w:val="009E7DF2"/>
    <w:rsid w:val="00A012AA"/>
    <w:rsid w:val="00A06240"/>
    <w:rsid w:val="00A163B7"/>
    <w:rsid w:val="00A209AD"/>
    <w:rsid w:val="00A51AFF"/>
    <w:rsid w:val="00A530BC"/>
    <w:rsid w:val="00A652C0"/>
    <w:rsid w:val="00A6537A"/>
    <w:rsid w:val="00A81A1B"/>
    <w:rsid w:val="00AB3367"/>
    <w:rsid w:val="00AB6883"/>
    <w:rsid w:val="00B02D17"/>
    <w:rsid w:val="00B03638"/>
    <w:rsid w:val="00B20724"/>
    <w:rsid w:val="00B23405"/>
    <w:rsid w:val="00B2396E"/>
    <w:rsid w:val="00B35D07"/>
    <w:rsid w:val="00B41A1F"/>
    <w:rsid w:val="00B41EC2"/>
    <w:rsid w:val="00B45070"/>
    <w:rsid w:val="00B5326C"/>
    <w:rsid w:val="00B54E1D"/>
    <w:rsid w:val="00B5528E"/>
    <w:rsid w:val="00B62BCD"/>
    <w:rsid w:val="00B65D3B"/>
    <w:rsid w:val="00B72563"/>
    <w:rsid w:val="00B81655"/>
    <w:rsid w:val="00B87585"/>
    <w:rsid w:val="00BA62CE"/>
    <w:rsid w:val="00BB3AFC"/>
    <w:rsid w:val="00BB66D1"/>
    <w:rsid w:val="00BC1EA2"/>
    <w:rsid w:val="00BC70E0"/>
    <w:rsid w:val="00C0286E"/>
    <w:rsid w:val="00C05E61"/>
    <w:rsid w:val="00C0766A"/>
    <w:rsid w:val="00C21551"/>
    <w:rsid w:val="00C2477D"/>
    <w:rsid w:val="00C27BEB"/>
    <w:rsid w:val="00C371A1"/>
    <w:rsid w:val="00C37B36"/>
    <w:rsid w:val="00C608D6"/>
    <w:rsid w:val="00C75B8B"/>
    <w:rsid w:val="00CB0BD2"/>
    <w:rsid w:val="00CB4EF3"/>
    <w:rsid w:val="00CD52A5"/>
    <w:rsid w:val="00CD6E2D"/>
    <w:rsid w:val="00D00BDA"/>
    <w:rsid w:val="00D1601E"/>
    <w:rsid w:val="00D23562"/>
    <w:rsid w:val="00D239B9"/>
    <w:rsid w:val="00D264D5"/>
    <w:rsid w:val="00D31B5B"/>
    <w:rsid w:val="00D31EE5"/>
    <w:rsid w:val="00D338FA"/>
    <w:rsid w:val="00D479A0"/>
    <w:rsid w:val="00D60158"/>
    <w:rsid w:val="00D61094"/>
    <w:rsid w:val="00D724AF"/>
    <w:rsid w:val="00D82DC5"/>
    <w:rsid w:val="00D84858"/>
    <w:rsid w:val="00D85F55"/>
    <w:rsid w:val="00D92410"/>
    <w:rsid w:val="00DA4736"/>
    <w:rsid w:val="00DE37DA"/>
    <w:rsid w:val="00DF2A29"/>
    <w:rsid w:val="00E11CE3"/>
    <w:rsid w:val="00E12FEB"/>
    <w:rsid w:val="00E154B2"/>
    <w:rsid w:val="00E16A13"/>
    <w:rsid w:val="00E22190"/>
    <w:rsid w:val="00E27E85"/>
    <w:rsid w:val="00E44C12"/>
    <w:rsid w:val="00E5751F"/>
    <w:rsid w:val="00E6763B"/>
    <w:rsid w:val="00E7500D"/>
    <w:rsid w:val="00E751A8"/>
    <w:rsid w:val="00E87F54"/>
    <w:rsid w:val="00E95F0B"/>
    <w:rsid w:val="00EA7EFC"/>
    <w:rsid w:val="00EB0BC9"/>
    <w:rsid w:val="00EB4BB2"/>
    <w:rsid w:val="00EB7DC3"/>
    <w:rsid w:val="00EC68F8"/>
    <w:rsid w:val="00ED44B1"/>
    <w:rsid w:val="00EE4CB7"/>
    <w:rsid w:val="00EE743C"/>
    <w:rsid w:val="00EF1113"/>
    <w:rsid w:val="00EF1CEA"/>
    <w:rsid w:val="00EF3183"/>
    <w:rsid w:val="00EF561C"/>
    <w:rsid w:val="00F015F0"/>
    <w:rsid w:val="00F13520"/>
    <w:rsid w:val="00F13CFA"/>
    <w:rsid w:val="00F16B4E"/>
    <w:rsid w:val="00F22C7E"/>
    <w:rsid w:val="00F35F57"/>
    <w:rsid w:val="00F53D45"/>
    <w:rsid w:val="00F53E8E"/>
    <w:rsid w:val="00F67CB6"/>
    <w:rsid w:val="00F71A97"/>
    <w:rsid w:val="00F82DD4"/>
    <w:rsid w:val="00F87B2B"/>
    <w:rsid w:val="00FA053F"/>
    <w:rsid w:val="00FB38E0"/>
    <w:rsid w:val="00FC2F05"/>
    <w:rsid w:val="00FD262F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0B153EF0"/>
  <w15:docId w15:val="{14CC3993-3DFD-474E-AD8E-C508ED26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D2588"/>
  </w:style>
  <w:style w:type="paragraph" w:styleId="Heading1">
    <w:name w:val="heading 1"/>
    <w:basedOn w:val="Normal"/>
    <w:uiPriority w:val="1"/>
    <w:qFormat/>
    <w:pPr>
      <w:spacing w:before="74"/>
      <w:ind w:left="4867"/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28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8"/>
    </w:pPr>
    <w:rPr>
      <w:rFonts w:ascii="Verdana" w:eastAsia="Verdana" w:hAnsi="Verdana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140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032"/>
    <w:rPr>
      <w:rFonts w:ascii="Segoe UI" w:hAnsi="Segoe UI" w:cs="Segoe UI"/>
      <w:sz w:val="18"/>
      <w:szCs w:val="18"/>
    </w:rPr>
  </w:style>
  <w:style w:type="paragraph" w:customStyle="1" w:styleId="TableText">
    <w:name w:val="Table Text"/>
    <w:basedOn w:val="BodyText"/>
    <w:rsid w:val="00797A4C"/>
    <w:pPr>
      <w:keepLines/>
      <w:widowControl/>
      <w:spacing w:before="40" w:after="40"/>
    </w:pPr>
    <w:rPr>
      <w:rFonts w:ascii="Calibri" w:eastAsia="Times New Roman" w:hAnsi="Calibri" w:cs="Times New Roman"/>
      <w:b w:val="0"/>
      <w:bCs w:val="0"/>
      <w:sz w:val="22"/>
      <w:szCs w:val="24"/>
      <w:lang w:val="en-NZ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47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9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9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9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9A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749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92B"/>
  </w:style>
  <w:style w:type="paragraph" w:styleId="Footer">
    <w:name w:val="footer"/>
    <w:basedOn w:val="Normal"/>
    <w:link w:val="FooterChar"/>
    <w:uiPriority w:val="99"/>
    <w:unhideWhenUsed/>
    <w:rsid w:val="007749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92B"/>
  </w:style>
  <w:style w:type="character" w:customStyle="1" w:styleId="Heading2Char">
    <w:name w:val="Heading 2 Char"/>
    <w:basedOn w:val="DefaultParagraphFont"/>
    <w:link w:val="Heading2"/>
    <w:uiPriority w:val="9"/>
    <w:rsid w:val="004F28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81B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0AD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371A1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cc.govt.nz/assets/Documents/Consents-and-Licences/building-consents/B069-Specified-Systems-Information-templat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07F89-D904-42A9-A6FE-385059EA50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52bdcd-9996-4ea8-a8db-ad2b36fc1cd2}" enabled="1" method="Standard" siteId="{45c97e4e-bd8d-4ddc-bd6e-2d62daa2a0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20</Pages>
  <Words>4345</Words>
  <Characters>24746</Characters>
  <Application>Microsoft Office Word</Application>
  <DocSecurity>0</DocSecurity>
  <Lines>1303</Lines>
  <Paragraphs>779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B-068 section 2 - Specified Systems List</vt:lpstr>
    </vt:vector>
  </TitlesOfParts>
  <Company>Christchurch City Council</Company>
  <LinksUpToDate>false</LinksUpToDate>
  <CharactersWithSpaces>28528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B-068 section 2 - Specified Systems List</dc:title>
  <dc:creator>Christchurch City Council</dc:creator>
  <cp:lastModifiedBy>Smith, Leanne</cp:lastModifiedBy>
  <cp:revision>13</cp:revision>
  <cp:lastPrinted>2025-08-14T21:36:00Z</cp:lastPrinted>
  <dcterms:created xsi:type="dcterms:W3CDTF">2024-10-31T00:58:00Z</dcterms:created>
  <dcterms:modified xsi:type="dcterms:W3CDTF">2025-08-14T21:37:00Z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2014-09-04T00:00:00Z</vt:filetime>
  </property>
  <property fmtid="{D5CDD505-2E9C-101B-9397-08002B2CF9AE}" pid="3" name="LastSaved">
    <vt:filetime>2018-01-15T00:00:00Z</vt:filetime>
  </property>
</Properties>
</file>